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D8" w:rsidRPr="000F2A8F" w:rsidRDefault="005332D8" w:rsidP="005332D8">
      <w:pPr>
        <w:rPr>
          <w:sz w:val="26"/>
          <w:szCs w:val="26"/>
        </w:rPr>
      </w:pPr>
    </w:p>
    <w:tbl>
      <w:tblPr>
        <w:tblStyle w:val="a7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600"/>
        <w:gridCol w:w="4786"/>
      </w:tblGrid>
      <w:tr w:rsidR="005332D8" w:rsidRPr="000F2A8F" w:rsidTr="00B63823">
        <w:trPr>
          <w:trHeight w:val="312"/>
        </w:trPr>
        <w:tc>
          <w:tcPr>
            <w:tcW w:w="10172" w:type="dxa"/>
            <w:gridSpan w:val="3"/>
          </w:tcPr>
          <w:p w:rsidR="005332D8" w:rsidRPr="000F2A8F" w:rsidRDefault="005332D8" w:rsidP="00FD19C9">
            <w:pPr>
              <w:jc w:val="center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Департамент физической культуры и спорта</w:t>
            </w:r>
          </w:p>
          <w:p w:rsidR="005332D8" w:rsidRPr="000F2A8F" w:rsidRDefault="005332D8" w:rsidP="00FD19C9">
            <w:pPr>
              <w:jc w:val="center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Ханты-Мансийского автономного округа – Югры</w:t>
            </w:r>
          </w:p>
          <w:p w:rsidR="005332D8" w:rsidRPr="000F2A8F" w:rsidRDefault="005332D8" w:rsidP="00FD19C9">
            <w:pPr>
              <w:jc w:val="center"/>
              <w:rPr>
                <w:sz w:val="26"/>
                <w:szCs w:val="26"/>
              </w:rPr>
            </w:pPr>
          </w:p>
        </w:tc>
      </w:tr>
      <w:tr w:rsidR="005332D8" w:rsidRPr="000F2A8F" w:rsidTr="00B63823">
        <w:trPr>
          <w:trHeight w:val="952"/>
        </w:trPr>
        <w:tc>
          <w:tcPr>
            <w:tcW w:w="10172" w:type="dxa"/>
            <w:gridSpan w:val="3"/>
          </w:tcPr>
          <w:p w:rsidR="005332D8" w:rsidRPr="000F2A8F" w:rsidRDefault="005332D8" w:rsidP="00FD19C9">
            <w:pPr>
              <w:jc w:val="center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Автономное профессиональное образовательное учреждение</w:t>
            </w:r>
          </w:p>
          <w:p w:rsidR="005332D8" w:rsidRPr="000F2A8F" w:rsidRDefault="005332D8" w:rsidP="00FD19C9">
            <w:pPr>
              <w:jc w:val="center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Ханты-Мансийского автономного округа – Югры</w:t>
            </w:r>
          </w:p>
          <w:p w:rsidR="005332D8" w:rsidRPr="000F2A8F" w:rsidRDefault="00953B61" w:rsidP="00FD19C9">
            <w:pPr>
              <w:jc w:val="center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«</w:t>
            </w:r>
            <w:r w:rsidR="005332D8" w:rsidRPr="000F2A8F">
              <w:rPr>
                <w:sz w:val="26"/>
                <w:szCs w:val="26"/>
              </w:rPr>
              <w:t>Югорский колледж-интернат олимпийского резерва</w:t>
            </w:r>
            <w:r w:rsidRPr="000F2A8F">
              <w:rPr>
                <w:sz w:val="26"/>
                <w:szCs w:val="26"/>
              </w:rPr>
              <w:t>»</w:t>
            </w:r>
          </w:p>
          <w:p w:rsidR="005332D8" w:rsidRPr="000F2A8F" w:rsidRDefault="005332D8" w:rsidP="00FD19C9">
            <w:pPr>
              <w:jc w:val="center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 xml:space="preserve">(АУ </w:t>
            </w:r>
            <w:r w:rsidR="00953B61" w:rsidRPr="000F2A8F">
              <w:rPr>
                <w:sz w:val="26"/>
                <w:szCs w:val="26"/>
              </w:rPr>
              <w:t>«</w:t>
            </w:r>
            <w:r w:rsidRPr="000F2A8F">
              <w:rPr>
                <w:sz w:val="26"/>
                <w:szCs w:val="26"/>
              </w:rPr>
              <w:t>Югорский колледж-интернат олимпийского резерва</w:t>
            </w:r>
            <w:r w:rsidR="00953B61" w:rsidRPr="000F2A8F">
              <w:rPr>
                <w:sz w:val="26"/>
                <w:szCs w:val="26"/>
              </w:rPr>
              <w:t>»</w:t>
            </w:r>
            <w:r w:rsidRPr="000F2A8F">
              <w:rPr>
                <w:sz w:val="26"/>
                <w:szCs w:val="26"/>
              </w:rPr>
              <w:t>)</w:t>
            </w:r>
          </w:p>
        </w:tc>
      </w:tr>
      <w:tr w:rsidR="005332D8" w:rsidRPr="000F2A8F" w:rsidTr="00B63823">
        <w:trPr>
          <w:trHeight w:val="59"/>
        </w:trPr>
        <w:tc>
          <w:tcPr>
            <w:tcW w:w="10172" w:type="dxa"/>
            <w:gridSpan w:val="3"/>
          </w:tcPr>
          <w:p w:rsidR="005332D8" w:rsidRPr="000F2A8F" w:rsidRDefault="005332D8" w:rsidP="00FD19C9">
            <w:pPr>
              <w:tabs>
                <w:tab w:val="decimal" w:pos="4125"/>
              </w:tabs>
              <w:rPr>
                <w:b/>
                <w:sz w:val="26"/>
                <w:szCs w:val="26"/>
              </w:rPr>
            </w:pPr>
          </w:p>
        </w:tc>
      </w:tr>
      <w:tr w:rsidR="005332D8" w:rsidRPr="000F2A8F" w:rsidTr="00B63823">
        <w:tc>
          <w:tcPr>
            <w:tcW w:w="10172" w:type="dxa"/>
            <w:gridSpan w:val="3"/>
          </w:tcPr>
          <w:p w:rsidR="005332D8" w:rsidRDefault="005332D8" w:rsidP="00FD19C9">
            <w:pPr>
              <w:jc w:val="center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ПРИКАЗ</w:t>
            </w:r>
          </w:p>
          <w:p w:rsidR="00B63823" w:rsidRPr="000F2A8F" w:rsidRDefault="00B63823" w:rsidP="00FD19C9">
            <w:pPr>
              <w:jc w:val="center"/>
              <w:rPr>
                <w:sz w:val="26"/>
                <w:szCs w:val="26"/>
              </w:rPr>
            </w:pPr>
          </w:p>
          <w:p w:rsidR="005332D8" w:rsidRPr="000F2A8F" w:rsidRDefault="00953B61" w:rsidP="00B63823">
            <w:pPr>
              <w:jc w:val="right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«</w:t>
            </w:r>
            <w:r w:rsidR="005332D8" w:rsidRPr="000F2A8F">
              <w:rPr>
                <w:sz w:val="26"/>
                <w:szCs w:val="26"/>
              </w:rPr>
              <w:t>____</w:t>
            </w:r>
            <w:r w:rsidRPr="000F2A8F">
              <w:rPr>
                <w:sz w:val="26"/>
                <w:szCs w:val="26"/>
              </w:rPr>
              <w:t>»</w:t>
            </w:r>
            <w:r w:rsidR="005332D8" w:rsidRPr="000F2A8F">
              <w:rPr>
                <w:sz w:val="26"/>
                <w:szCs w:val="26"/>
              </w:rPr>
              <w:t xml:space="preserve"> __________ 2023 г. </w:t>
            </w:r>
            <w:r w:rsidR="00B63823">
              <w:rPr>
                <w:sz w:val="26"/>
                <w:szCs w:val="26"/>
              </w:rPr>
              <w:t xml:space="preserve">                                                                                      </w:t>
            </w:r>
            <w:r w:rsidR="005332D8" w:rsidRPr="000F2A8F">
              <w:rPr>
                <w:sz w:val="26"/>
                <w:szCs w:val="26"/>
              </w:rPr>
              <w:t>№ ____ - од</w:t>
            </w:r>
          </w:p>
        </w:tc>
      </w:tr>
      <w:tr w:rsidR="005332D8" w:rsidRPr="000F2A8F" w:rsidTr="00B63823">
        <w:trPr>
          <w:trHeight w:val="96"/>
        </w:trPr>
        <w:tc>
          <w:tcPr>
            <w:tcW w:w="10172" w:type="dxa"/>
            <w:gridSpan w:val="3"/>
            <w:vAlign w:val="bottom"/>
          </w:tcPr>
          <w:p w:rsidR="005332D8" w:rsidRPr="000F2A8F" w:rsidRDefault="005332D8" w:rsidP="00FD19C9">
            <w:pPr>
              <w:jc w:val="center"/>
              <w:rPr>
                <w:sz w:val="26"/>
                <w:szCs w:val="26"/>
              </w:rPr>
            </w:pPr>
          </w:p>
          <w:p w:rsidR="005332D8" w:rsidRPr="000F2A8F" w:rsidRDefault="005332D8" w:rsidP="00FD19C9">
            <w:pPr>
              <w:jc w:val="center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Ханты-Мансийск</w:t>
            </w:r>
          </w:p>
          <w:p w:rsidR="005332D8" w:rsidRPr="000F2A8F" w:rsidRDefault="005332D8" w:rsidP="00FD19C9">
            <w:pPr>
              <w:jc w:val="center"/>
              <w:rPr>
                <w:sz w:val="26"/>
                <w:szCs w:val="26"/>
              </w:rPr>
            </w:pPr>
          </w:p>
        </w:tc>
      </w:tr>
      <w:tr w:rsidR="005332D8" w:rsidRPr="000F2A8F" w:rsidTr="00B63823">
        <w:trPr>
          <w:trHeight w:val="260"/>
        </w:trPr>
        <w:tc>
          <w:tcPr>
            <w:tcW w:w="4786" w:type="dxa"/>
            <w:vAlign w:val="bottom"/>
          </w:tcPr>
          <w:p w:rsidR="004225A8" w:rsidRPr="000F2A8F" w:rsidRDefault="005332D8" w:rsidP="00782391">
            <w:pPr>
              <w:jc w:val="both"/>
              <w:rPr>
                <w:b/>
                <w:sz w:val="26"/>
                <w:szCs w:val="26"/>
              </w:rPr>
            </w:pPr>
            <w:r w:rsidRPr="000F2A8F">
              <w:rPr>
                <w:b/>
                <w:sz w:val="26"/>
                <w:szCs w:val="26"/>
              </w:rPr>
              <w:t>Об утверждении п</w:t>
            </w:r>
            <w:r w:rsidR="00A72F23" w:rsidRPr="000F2A8F">
              <w:rPr>
                <w:b/>
                <w:sz w:val="26"/>
                <w:szCs w:val="26"/>
              </w:rPr>
              <w:t xml:space="preserve">орядка разработки и утверждения </w:t>
            </w:r>
            <w:r w:rsidRPr="000F2A8F">
              <w:rPr>
                <w:b/>
                <w:sz w:val="26"/>
                <w:szCs w:val="26"/>
              </w:rPr>
              <w:t>дополнительных образовательных программ спортивной подготовки</w:t>
            </w:r>
            <w:r w:rsidR="004A2F0E" w:rsidRPr="000F2A8F">
              <w:rPr>
                <w:b/>
                <w:sz w:val="26"/>
                <w:szCs w:val="26"/>
              </w:rPr>
              <w:t xml:space="preserve"> по видам спорта</w:t>
            </w:r>
            <w:r w:rsidRPr="000F2A8F">
              <w:rPr>
                <w:b/>
                <w:sz w:val="26"/>
                <w:szCs w:val="26"/>
              </w:rPr>
              <w:t xml:space="preserve"> автономно</w:t>
            </w:r>
            <w:r w:rsidR="00C3586E" w:rsidRPr="000F2A8F">
              <w:rPr>
                <w:b/>
                <w:sz w:val="26"/>
                <w:szCs w:val="26"/>
              </w:rPr>
              <w:t xml:space="preserve">го </w:t>
            </w:r>
            <w:r w:rsidRPr="000F2A8F">
              <w:rPr>
                <w:b/>
                <w:sz w:val="26"/>
                <w:szCs w:val="26"/>
              </w:rPr>
              <w:t>профессионально</w:t>
            </w:r>
            <w:r w:rsidR="00C3586E" w:rsidRPr="000F2A8F">
              <w:rPr>
                <w:b/>
                <w:sz w:val="26"/>
                <w:szCs w:val="26"/>
              </w:rPr>
              <w:t>го</w:t>
            </w:r>
            <w:r w:rsidRPr="000F2A8F">
              <w:rPr>
                <w:b/>
                <w:sz w:val="26"/>
                <w:szCs w:val="26"/>
              </w:rPr>
              <w:t xml:space="preserve"> образовательно</w:t>
            </w:r>
            <w:r w:rsidR="00C3586E" w:rsidRPr="000F2A8F">
              <w:rPr>
                <w:b/>
                <w:sz w:val="26"/>
                <w:szCs w:val="26"/>
              </w:rPr>
              <w:t>го</w:t>
            </w:r>
            <w:r w:rsidRPr="000F2A8F">
              <w:rPr>
                <w:b/>
                <w:sz w:val="26"/>
                <w:szCs w:val="26"/>
              </w:rPr>
              <w:t xml:space="preserve"> учреждени</w:t>
            </w:r>
            <w:r w:rsidR="00C3586E" w:rsidRPr="000F2A8F">
              <w:rPr>
                <w:b/>
                <w:sz w:val="26"/>
                <w:szCs w:val="26"/>
              </w:rPr>
              <w:t>я</w:t>
            </w:r>
            <w:r w:rsidRPr="000F2A8F">
              <w:rPr>
                <w:b/>
                <w:sz w:val="26"/>
                <w:szCs w:val="26"/>
              </w:rPr>
              <w:t xml:space="preserve"> Ханты-Мансийского автономного округа – Югры </w:t>
            </w:r>
            <w:r w:rsidR="00953B61" w:rsidRPr="000F2A8F">
              <w:rPr>
                <w:b/>
                <w:sz w:val="26"/>
                <w:szCs w:val="26"/>
              </w:rPr>
              <w:t>«</w:t>
            </w:r>
            <w:r w:rsidRPr="000F2A8F">
              <w:rPr>
                <w:b/>
                <w:sz w:val="26"/>
                <w:szCs w:val="26"/>
              </w:rPr>
              <w:t>Югорский колледж-интернат олимпийского резерва</w:t>
            </w:r>
            <w:r w:rsidR="00953B61" w:rsidRPr="000F2A8F">
              <w:rPr>
                <w:b/>
                <w:sz w:val="26"/>
                <w:szCs w:val="26"/>
              </w:rPr>
              <w:t>»</w:t>
            </w:r>
            <w:r w:rsidRPr="000F2A8F">
              <w:rPr>
                <w:b/>
                <w:sz w:val="26"/>
                <w:szCs w:val="26"/>
              </w:rPr>
              <w:t xml:space="preserve"> </w:t>
            </w:r>
          </w:p>
          <w:p w:rsidR="004225A8" w:rsidRPr="000F2A8F" w:rsidRDefault="004225A8" w:rsidP="004225A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00" w:type="dxa"/>
          </w:tcPr>
          <w:p w:rsidR="005332D8" w:rsidRPr="000F2A8F" w:rsidRDefault="005332D8" w:rsidP="00FD19C9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332D8" w:rsidRPr="000F2A8F" w:rsidRDefault="005332D8" w:rsidP="00FD19C9">
            <w:pPr>
              <w:rPr>
                <w:sz w:val="26"/>
                <w:szCs w:val="26"/>
              </w:rPr>
            </w:pPr>
          </w:p>
        </w:tc>
      </w:tr>
    </w:tbl>
    <w:p w:rsidR="004A2F0E" w:rsidRPr="000F2A8F" w:rsidRDefault="004A2F0E" w:rsidP="005332D8">
      <w:pPr>
        <w:ind w:firstLine="708"/>
        <w:jc w:val="both"/>
        <w:rPr>
          <w:sz w:val="26"/>
          <w:szCs w:val="26"/>
        </w:rPr>
      </w:pPr>
    </w:p>
    <w:p w:rsidR="004A2F0E" w:rsidRPr="000F2A8F" w:rsidRDefault="004A2F0E" w:rsidP="005332D8">
      <w:pPr>
        <w:ind w:firstLine="708"/>
        <w:jc w:val="both"/>
        <w:rPr>
          <w:sz w:val="26"/>
          <w:szCs w:val="26"/>
        </w:rPr>
      </w:pPr>
    </w:p>
    <w:p w:rsidR="005332D8" w:rsidRPr="000F2A8F" w:rsidRDefault="005332D8" w:rsidP="005332D8">
      <w:pPr>
        <w:ind w:firstLine="708"/>
        <w:jc w:val="both"/>
        <w:rPr>
          <w:color w:val="FF0000"/>
          <w:sz w:val="26"/>
          <w:szCs w:val="26"/>
        </w:rPr>
      </w:pPr>
      <w:r w:rsidRPr="000F2A8F">
        <w:rPr>
          <w:sz w:val="26"/>
          <w:szCs w:val="26"/>
        </w:rPr>
        <w:t>В соответствии с пунктом 21.</w:t>
      </w:r>
      <w:r w:rsidR="00A72F23" w:rsidRPr="000F2A8F">
        <w:rPr>
          <w:sz w:val="26"/>
          <w:szCs w:val="26"/>
        </w:rPr>
        <w:t xml:space="preserve">1 статьи 6 Федерального закона </w:t>
      </w:r>
      <w:r w:rsidRPr="000F2A8F">
        <w:rPr>
          <w:sz w:val="26"/>
          <w:szCs w:val="26"/>
        </w:rPr>
        <w:t xml:space="preserve">от 4 декабря 2007 г. № 329-ФЗ </w:t>
      </w:r>
      <w:r w:rsidR="00953B61" w:rsidRPr="000F2A8F">
        <w:rPr>
          <w:sz w:val="26"/>
          <w:szCs w:val="26"/>
        </w:rPr>
        <w:t>«</w:t>
      </w:r>
      <w:r w:rsidR="00A72F23" w:rsidRPr="000F2A8F">
        <w:rPr>
          <w:sz w:val="26"/>
          <w:szCs w:val="26"/>
        </w:rPr>
        <w:t xml:space="preserve">О физической культуре и спорте </w:t>
      </w:r>
      <w:r w:rsidRPr="000F2A8F">
        <w:rPr>
          <w:sz w:val="26"/>
          <w:szCs w:val="26"/>
        </w:rPr>
        <w:t>в Российской Федерации</w:t>
      </w:r>
      <w:r w:rsidR="00953B61" w:rsidRPr="000F2A8F">
        <w:rPr>
          <w:sz w:val="26"/>
          <w:szCs w:val="26"/>
        </w:rPr>
        <w:t>»</w:t>
      </w:r>
      <w:r w:rsidRPr="000F2A8F">
        <w:rPr>
          <w:sz w:val="26"/>
          <w:szCs w:val="26"/>
        </w:rPr>
        <w:t xml:space="preserve"> (Собрание законодательства Российской Федерации, 2007, № 50, ст. 6242; 2011, № 50 ст. 7354; </w:t>
      </w:r>
      <w:proofErr w:type="gramStart"/>
      <w:r w:rsidRPr="000F2A8F">
        <w:rPr>
          <w:sz w:val="26"/>
          <w:szCs w:val="26"/>
        </w:rPr>
        <w:t xml:space="preserve">2021, № 18, ст. 3071), частью 4 статьи 84 Федерального закона от 29 декабря 2012 г. № 273-ФЗ </w:t>
      </w:r>
      <w:r w:rsidR="00953B61" w:rsidRPr="000F2A8F">
        <w:rPr>
          <w:sz w:val="26"/>
          <w:szCs w:val="26"/>
        </w:rPr>
        <w:t>«</w:t>
      </w:r>
      <w:r w:rsidRPr="000F2A8F">
        <w:rPr>
          <w:sz w:val="26"/>
          <w:szCs w:val="26"/>
        </w:rPr>
        <w:t>Об образовании в Российской Федерации</w:t>
      </w:r>
      <w:r w:rsidR="00953B61" w:rsidRPr="000F2A8F">
        <w:rPr>
          <w:sz w:val="26"/>
          <w:szCs w:val="26"/>
        </w:rPr>
        <w:t>»</w:t>
      </w:r>
      <w:r w:rsidRPr="000F2A8F">
        <w:rPr>
          <w:sz w:val="26"/>
          <w:szCs w:val="26"/>
        </w:rPr>
        <w:t xml:space="preserve"> (Собрание законодательства Российской Федерации, 2012, № 53, ст. 7598; 2021, № 18, ст. 3071),</w:t>
      </w:r>
      <w:r w:rsidRPr="000F2A8F">
        <w:rPr>
          <w:color w:val="FF0000"/>
          <w:sz w:val="26"/>
          <w:szCs w:val="26"/>
        </w:rPr>
        <w:t xml:space="preserve"> </w:t>
      </w:r>
      <w:proofErr w:type="gramEnd"/>
    </w:p>
    <w:p w:rsidR="004A2F0E" w:rsidRPr="000F2A8F" w:rsidRDefault="004A2F0E" w:rsidP="005332D8">
      <w:pPr>
        <w:ind w:firstLine="708"/>
        <w:jc w:val="both"/>
        <w:rPr>
          <w:sz w:val="26"/>
          <w:szCs w:val="26"/>
        </w:rPr>
      </w:pPr>
    </w:p>
    <w:p w:rsidR="004A2F0E" w:rsidRPr="000F2A8F" w:rsidRDefault="004A2F0E" w:rsidP="004A2F0E">
      <w:pPr>
        <w:ind w:firstLine="708"/>
        <w:jc w:val="both"/>
        <w:rPr>
          <w:sz w:val="26"/>
          <w:szCs w:val="26"/>
        </w:rPr>
      </w:pPr>
      <w:r w:rsidRPr="000F2A8F">
        <w:rPr>
          <w:sz w:val="26"/>
          <w:szCs w:val="26"/>
        </w:rPr>
        <w:t>приказываю:</w:t>
      </w:r>
    </w:p>
    <w:p w:rsidR="004A2F0E" w:rsidRPr="000F2A8F" w:rsidRDefault="004A2F0E" w:rsidP="004A2F0E">
      <w:pPr>
        <w:ind w:firstLine="708"/>
        <w:jc w:val="both"/>
        <w:rPr>
          <w:sz w:val="26"/>
          <w:szCs w:val="26"/>
        </w:rPr>
      </w:pPr>
    </w:p>
    <w:p w:rsidR="005332D8" w:rsidRPr="000F2A8F" w:rsidRDefault="005332D8" w:rsidP="000F2A8F">
      <w:pPr>
        <w:pStyle w:val="a5"/>
        <w:numPr>
          <w:ilvl w:val="0"/>
          <w:numId w:val="42"/>
        </w:numPr>
        <w:jc w:val="both"/>
        <w:rPr>
          <w:sz w:val="26"/>
          <w:szCs w:val="26"/>
        </w:rPr>
      </w:pPr>
      <w:r w:rsidRPr="000F2A8F">
        <w:rPr>
          <w:sz w:val="26"/>
          <w:szCs w:val="26"/>
        </w:rPr>
        <w:t>Утвердить прилагаемый порядок разработки и утверждения дополнительных образовательных программ спортивной подготовки</w:t>
      </w:r>
      <w:r w:rsidR="000F2A8F" w:rsidRPr="000F2A8F">
        <w:rPr>
          <w:sz w:val="26"/>
          <w:szCs w:val="26"/>
        </w:rPr>
        <w:t xml:space="preserve"> (Приложение №1);</w:t>
      </w:r>
    </w:p>
    <w:p w:rsidR="00BE38CD" w:rsidRDefault="000F2A8F" w:rsidP="00BE38CD">
      <w:pPr>
        <w:pStyle w:val="a5"/>
        <w:numPr>
          <w:ilvl w:val="0"/>
          <w:numId w:val="4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BE38CD">
        <w:rPr>
          <w:sz w:val="26"/>
          <w:szCs w:val="26"/>
        </w:rPr>
        <w:t xml:space="preserve">образец дополнительной </w:t>
      </w:r>
      <w:r w:rsidR="00BE38CD" w:rsidRPr="00BE38CD">
        <w:rPr>
          <w:sz w:val="26"/>
          <w:szCs w:val="26"/>
        </w:rPr>
        <w:t>образовательной п</w:t>
      </w:r>
      <w:r w:rsidR="00BE38CD">
        <w:rPr>
          <w:sz w:val="26"/>
          <w:szCs w:val="26"/>
        </w:rPr>
        <w:t xml:space="preserve">рограммы спортивной подготовки </w:t>
      </w:r>
      <w:r w:rsidR="00BE38CD" w:rsidRPr="00BE38CD">
        <w:rPr>
          <w:sz w:val="26"/>
          <w:szCs w:val="26"/>
        </w:rPr>
        <w:t>по виду спорта</w:t>
      </w:r>
      <w:r w:rsidR="00BE38CD">
        <w:rPr>
          <w:sz w:val="26"/>
          <w:szCs w:val="26"/>
        </w:rPr>
        <w:t xml:space="preserve"> (Приложение №2);</w:t>
      </w:r>
    </w:p>
    <w:p w:rsidR="005332D8" w:rsidRPr="00BE38CD" w:rsidRDefault="005332D8" w:rsidP="00BE38CD">
      <w:pPr>
        <w:pStyle w:val="a5"/>
        <w:numPr>
          <w:ilvl w:val="0"/>
          <w:numId w:val="42"/>
        </w:numPr>
        <w:jc w:val="both"/>
        <w:rPr>
          <w:sz w:val="26"/>
          <w:szCs w:val="26"/>
        </w:rPr>
      </w:pPr>
      <w:proofErr w:type="gramStart"/>
      <w:r w:rsidRPr="00BE38CD">
        <w:rPr>
          <w:sz w:val="26"/>
          <w:szCs w:val="26"/>
        </w:rPr>
        <w:t>Контроль за</w:t>
      </w:r>
      <w:proofErr w:type="gramEnd"/>
      <w:r w:rsidRPr="00BE38CD">
        <w:rPr>
          <w:sz w:val="26"/>
          <w:szCs w:val="26"/>
        </w:rPr>
        <w:t xml:space="preserve"> исполнением настоящего приказа возложить на </w:t>
      </w:r>
      <w:r w:rsidR="00C3586E" w:rsidRPr="00BE38CD">
        <w:rPr>
          <w:sz w:val="26"/>
          <w:szCs w:val="26"/>
        </w:rPr>
        <w:t>начальника отдела по олимпийским</w:t>
      </w:r>
      <w:r w:rsidR="004A2F0E" w:rsidRPr="00BE38CD">
        <w:rPr>
          <w:sz w:val="26"/>
          <w:szCs w:val="26"/>
        </w:rPr>
        <w:t xml:space="preserve"> </w:t>
      </w:r>
      <w:r w:rsidR="00C3586E" w:rsidRPr="00BE38CD">
        <w:rPr>
          <w:sz w:val="26"/>
          <w:szCs w:val="26"/>
        </w:rPr>
        <w:t>и неолимпийским видам спорта Р.В. Фатееву</w:t>
      </w:r>
    </w:p>
    <w:p w:rsidR="00EC6C56" w:rsidRPr="000F2A8F" w:rsidRDefault="00EC6C56" w:rsidP="006E1163">
      <w:pPr>
        <w:pStyle w:val="a5"/>
        <w:tabs>
          <w:tab w:val="left" w:pos="1134"/>
        </w:tabs>
        <w:ind w:left="567"/>
        <w:jc w:val="right"/>
        <w:rPr>
          <w:sz w:val="26"/>
          <w:szCs w:val="26"/>
        </w:rPr>
      </w:pPr>
    </w:p>
    <w:p w:rsidR="00C3586E" w:rsidRPr="000F2A8F" w:rsidRDefault="00C3586E" w:rsidP="006E1163">
      <w:pPr>
        <w:pStyle w:val="a5"/>
        <w:tabs>
          <w:tab w:val="left" w:pos="1134"/>
        </w:tabs>
        <w:ind w:left="567"/>
        <w:jc w:val="right"/>
        <w:rPr>
          <w:sz w:val="26"/>
          <w:szCs w:val="26"/>
        </w:rPr>
      </w:pPr>
    </w:p>
    <w:p w:rsidR="00953B61" w:rsidRPr="000F2A8F" w:rsidRDefault="00113735" w:rsidP="004A2F0E">
      <w:pPr>
        <w:pStyle w:val="a5"/>
        <w:tabs>
          <w:tab w:val="left" w:pos="1134"/>
        </w:tabs>
        <w:ind w:left="567"/>
        <w:jc w:val="center"/>
        <w:rPr>
          <w:sz w:val="26"/>
          <w:szCs w:val="26"/>
        </w:rPr>
      </w:pPr>
      <w:proofErr w:type="spellStart"/>
      <w:r w:rsidRPr="000F2A8F">
        <w:rPr>
          <w:sz w:val="26"/>
          <w:szCs w:val="26"/>
        </w:rPr>
        <w:t>Врио</w:t>
      </w:r>
      <w:proofErr w:type="spellEnd"/>
      <w:r w:rsidRPr="000F2A8F">
        <w:rPr>
          <w:sz w:val="26"/>
          <w:szCs w:val="26"/>
        </w:rPr>
        <w:t xml:space="preserve"> </w:t>
      </w:r>
      <w:r w:rsidR="004A2F0E" w:rsidRPr="000F2A8F">
        <w:rPr>
          <w:sz w:val="26"/>
          <w:szCs w:val="26"/>
        </w:rPr>
        <w:t>директора</w:t>
      </w:r>
      <w:r w:rsidR="004A2F0E" w:rsidRPr="000F2A8F">
        <w:rPr>
          <w:sz w:val="26"/>
          <w:szCs w:val="26"/>
        </w:rPr>
        <w:tab/>
      </w:r>
      <w:r w:rsidR="004A2F0E" w:rsidRPr="000F2A8F">
        <w:rPr>
          <w:sz w:val="26"/>
          <w:szCs w:val="26"/>
        </w:rPr>
        <w:tab/>
      </w:r>
      <w:r w:rsidR="004A2F0E" w:rsidRPr="000F2A8F">
        <w:rPr>
          <w:sz w:val="26"/>
          <w:szCs w:val="26"/>
        </w:rPr>
        <w:tab/>
      </w:r>
      <w:r w:rsidR="004A2F0E" w:rsidRPr="000F2A8F">
        <w:rPr>
          <w:sz w:val="26"/>
          <w:szCs w:val="26"/>
        </w:rPr>
        <w:tab/>
      </w:r>
      <w:r w:rsidR="004A2F0E" w:rsidRPr="000F2A8F">
        <w:rPr>
          <w:sz w:val="26"/>
          <w:szCs w:val="26"/>
        </w:rPr>
        <w:tab/>
      </w:r>
      <w:r w:rsidR="004A2F0E" w:rsidRPr="000F2A8F">
        <w:rPr>
          <w:sz w:val="26"/>
          <w:szCs w:val="26"/>
        </w:rPr>
        <w:tab/>
      </w:r>
      <w:r w:rsidR="004A2F0E" w:rsidRPr="000F2A8F">
        <w:rPr>
          <w:sz w:val="26"/>
          <w:szCs w:val="26"/>
        </w:rPr>
        <w:tab/>
      </w:r>
      <w:r w:rsidR="004A2F0E" w:rsidRPr="000F2A8F">
        <w:rPr>
          <w:sz w:val="26"/>
          <w:szCs w:val="26"/>
        </w:rPr>
        <w:tab/>
      </w:r>
      <w:r w:rsidRPr="000F2A8F">
        <w:rPr>
          <w:sz w:val="26"/>
          <w:szCs w:val="26"/>
        </w:rPr>
        <w:t>К.А. Васильев</w:t>
      </w:r>
    </w:p>
    <w:p w:rsidR="004A2F0E" w:rsidRPr="000F2A8F" w:rsidRDefault="004A2F0E" w:rsidP="004A2F0E">
      <w:pPr>
        <w:pStyle w:val="a5"/>
        <w:tabs>
          <w:tab w:val="left" w:pos="1134"/>
        </w:tabs>
        <w:ind w:left="567"/>
        <w:jc w:val="center"/>
        <w:rPr>
          <w:color w:val="FF0000"/>
          <w:sz w:val="26"/>
          <w:szCs w:val="26"/>
        </w:rPr>
      </w:pPr>
      <w:r w:rsidRPr="000F2A8F">
        <w:rPr>
          <w:color w:val="FF0000"/>
          <w:sz w:val="26"/>
          <w:szCs w:val="26"/>
        </w:rPr>
        <w:br w:type="page"/>
      </w:r>
    </w:p>
    <w:p w:rsidR="00B63823" w:rsidRDefault="00742727" w:rsidP="000F2A8F">
      <w:pPr>
        <w:ind w:left="4536"/>
        <w:rPr>
          <w:color w:val="FF0000"/>
          <w:sz w:val="22"/>
          <w:szCs w:val="26"/>
        </w:rPr>
      </w:pPr>
      <w:r w:rsidRPr="000F2A8F">
        <w:rPr>
          <w:color w:val="FF0000"/>
          <w:sz w:val="22"/>
          <w:szCs w:val="26"/>
        </w:rPr>
        <w:lastRenderedPageBreak/>
        <w:t xml:space="preserve">Приложение N 1 к приказу АУ </w:t>
      </w:r>
      <w:r w:rsidR="00953B61" w:rsidRPr="000F2A8F">
        <w:rPr>
          <w:color w:val="FF0000"/>
          <w:sz w:val="22"/>
          <w:szCs w:val="26"/>
        </w:rPr>
        <w:t>«</w:t>
      </w:r>
      <w:r w:rsidRPr="000F2A8F">
        <w:rPr>
          <w:color w:val="FF0000"/>
          <w:sz w:val="22"/>
          <w:szCs w:val="26"/>
        </w:rPr>
        <w:t>Югорский колледж-интернат олимпийского резерва</w:t>
      </w:r>
      <w:r w:rsidR="00953B61" w:rsidRPr="000F2A8F">
        <w:rPr>
          <w:color w:val="FF0000"/>
          <w:sz w:val="22"/>
          <w:szCs w:val="26"/>
        </w:rPr>
        <w:t>»</w:t>
      </w:r>
      <w:r w:rsidR="00DC0815" w:rsidRPr="000F2A8F">
        <w:rPr>
          <w:color w:val="FF0000"/>
          <w:sz w:val="22"/>
          <w:szCs w:val="26"/>
        </w:rPr>
        <w:t xml:space="preserve"> </w:t>
      </w:r>
    </w:p>
    <w:p w:rsidR="00DC0815" w:rsidRPr="000F2A8F" w:rsidRDefault="00742727" w:rsidP="000F2A8F">
      <w:pPr>
        <w:ind w:left="4536"/>
        <w:rPr>
          <w:color w:val="FF0000"/>
          <w:sz w:val="22"/>
          <w:szCs w:val="26"/>
        </w:rPr>
      </w:pPr>
      <w:r w:rsidRPr="000F2A8F">
        <w:rPr>
          <w:color w:val="FF0000"/>
          <w:sz w:val="22"/>
          <w:szCs w:val="26"/>
        </w:rPr>
        <w:t>от___ февраля 2022 N _____-од</w:t>
      </w:r>
    </w:p>
    <w:p w:rsidR="00C3586E" w:rsidRPr="000F2A8F" w:rsidRDefault="00C3586E" w:rsidP="00474D9B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sz w:val="26"/>
          <w:szCs w:val="26"/>
        </w:rPr>
      </w:pPr>
      <w:r w:rsidRPr="000F2A8F">
        <w:rPr>
          <w:b/>
          <w:bCs/>
          <w:sz w:val="26"/>
          <w:szCs w:val="26"/>
        </w:rPr>
        <w:t>Порядок разработки и утверждения примерных дополнительных образовательных программ спортивной подготовки</w:t>
      </w:r>
    </w:p>
    <w:p w:rsidR="000D14A2" w:rsidRPr="000F2A8F" w:rsidRDefault="000D14A2" w:rsidP="000D14A2">
      <w:pPr>
        <w:jc w:val="center"/>
        <w:rPr>
          <w:b/>
          <w:sz w:val="26"/>
          <w:szCs w:val="26"/>
        </w:rPr>
      </w:pPr>
      <w:r w:rsidRPr="000F2A8F">
        <w:rPr>
          <w:b/>
          <w:sz w:val="26"/>
          <w:szCs w:val="26"/>
        </w:rPr>
        <w:t>1. Общие положения</w:t>
      </w:r>
    </w:p>
    <w:p w:rsidR="000D14A2" w:rsidRPr="000F2A8F" w:rsidRDefault="000D14A2" w:rsidP="000D14A2">
      <w:pPr>
        <w:ind w:firstLine="709"/>
        <w:jc w:val="both"/>
        <w:rPr>
          <w:sz w:val="26"/>
          <w:szCs w:val="26"/>
        </w:rPr>
      </w:pPr>
      <w:r w:rsidRPr="000F2A8F">
        <w:rPr>
          <w:sz w:val="26"/>
          <w:szCs w:val="26"/>
        </w:rPr>
        <w:t xml:space="preserve">1.1. Настоящее положение </w:t>
      </w:r>
      <w:r w:rsidR="004A2F0E" w:rsidRPr="000F2A8F">
        <w:rPr>
          <w:sz w:val="26"/>
          <w:szCs w:val="26"/>
        </w:rPr>
        <w:t>об утверждении порядка разработки и утверждения дополнительных образовательных программ спортивной подготовки по видам спорта</w:t>
      </w:r>
      <w:r w:rsidR="00953B61" w:rsidRPr="000F2A8F">
        <w:rPr>
          <w:sz w:val="26"/>
          <w:szCs w:val="26"/>
        </w:rPr>
        <w:t xml:space="preserve"> (далее – Положение) автономного профессионального образовательного учреждения Ханты-Мансийского автономного округа – Югры «Югорский колледж - олимпийского резерва» (далее – АУ «ЮКИОР») </w:t>
      </w:r>
      <w:r w:rsidRPr="000F2A8F">
        <w:rPr>
          <w:sz w:val="26"/>
          <w:szCs w:val="26"/>
        </w:rPr>
        <w:t xml:space="preserve">разработано в соответствии </w:t>
      </w:r>
      <w:proofErr w:type="gramStart"/>
      <w:r w:rsidRPr="000F2A8F">
        <w:rPr>
          <w:sz w:val="26"/>
          <w:szCs w:val="26"/>
        </w:rPr>
        <w:t>с</w:t>
      </w:r>
      <w:proofErr w:type="gramEnd"/>
      <w:r w:rsidRPr="000F2A8F">
        <w:rPr>
          <w:sz w:val="26"/>
          <w:szCs w:val="26"/>
        </w:rPr>
        <w:t xml:space="preserve">: </w:t>
      </w:r>
    </w:p>
    <w:p w:rsidR="004A2F0E" w:rsidRPr="000F2A8F" w:rsidRDefault="004A2F0E" w:rsidP="000D14A2">
      <w:pPr>
        <w:ind w:firstLine="709"/>
        <w:jc w:val="both"/>
        <w:rPr>
          <w:sz w:val="26"/>
          <w:szCs w:val="26"/>
        </w:rPr>
      </w:pPr>
      <w:r w:rsidRPr="000F2A8F">
        <w:rPr>
          <w:sz w:val="26"/>
          <w:szCs w:val="26"/>
        </w:rPr>
        <w:t>- Федеральным законом</w:t>
      </w:r>
      <w:r w:rsidR="00953B61" w:rsidRPr="000F2A8F">
        <w:rPr>
          <w:sz w:val="26"/>
          <w:szCs w:val="26"/>
        </w:rPr>
        <w:t xml:space="preserve"> от 30 апреля 2021 г. N 127-ФЗ «</w:t>
      </w:r>
      <w:r w:rsidRPr="000F2A8F">
        <w:rPr>
          <w:sz w:val="26"/>
          <w:szCs w:val="26"/>
        </w:rPr>
        <w:t xml:space="preserve">О внесении изменений в Федеральный закон </w:t>
      </w:r>
      <w:r w:rsidR="00953B61" w:rsidRPr="000F2A8F">
        <w:rPr>
          <w:sz w:val="26"/>
          <w:szCs w:val="26"/>
        </w:rPr>
        <w:t>«</w:t>
      </w:r>
      <w:r w:rsidRPr="000F2A8F">
        <w:rPr>
          <w:sz w:val="26"/>
          <w:szCs w:val="26"/>
        </w:rPr>
        <w:t xml:space="preserve">О физической культуре и спорте в Российской </w:t>
      </w:r>
      <w:r w:rsidR="00953B61" w:rsidRPr="000F2A8F">
        <w:rPr>
          <w:sz w:val="26"/>
          <w:szCs w:val="26"/>
        </w:rPr>
        <w:t>Федерации» и Федеральный закон «</w:t>
      </w:r>
      <w:r w:rsidRPr="000F2A8F">
        <w:rPr>
          <w:sz w:val="26"/>
          <w:szCs w:val="26"/>
        </w:rPr>
        <w:t>Об образовании в Российской Федерации</w:t>
      </w:r>
      <w:r w:rsidR="00953B61" w:rsidRPr="000F2A8F">
        <w:rPr>
          <w:sz w:val="26"/>
          <w:szCs w:val="26"/>
        </w:rPr>
        <w:t>»</w:t>
      </w:r>
      <w:r w:rsidRPr="000F2A8F">
        <w:rPr>
          <w:sz w:val="26"/>
          <w:szCs w:val="26"/>
        </w:rPr>
        <w:t xml:space="preserve"> </w:t>
      </w:r>
    </w:p>
    <w:p w:rsidR="000D14A2" w:rsidRPr="000F2A8F" w:rsidRDefault="000D14A2" w:rsidP="000D14A2">
      <w:pPr>
        <w:ind w:firstLine="709"/>
        <w:jc w:val="both"/>
        <w:rPr>
          <w:sz w:val="26"/>
          <w:szCs w:val="26"/>
        </w:rPr>
      </w:pPr>
      <w:r w:rsidRPr="000F2A8F">
        <w:rPr>
          <w:sz w:val="26"/>
          <w:szCs w:val="26"/>
        </w:rPr>
        <w:t xml:space="preserve">- Федеральным законом от 04 декабря 2007 № 329-ФЗ </w:t>
      </w:r>
      <w:r w:rsidR="00953B61" w:rsidRPr="000F2A8F">
        <w:rPr>
          <w:sz w:val="26"/>
          <w:szCs w:val="26"/>
        </w:rPr>
        <w:t>«</w:t>
      </w:r>
      <w:r w:rsidRPr="000F2A8F">
        <w:rPr>
          <w:sz w:val="26"/>
          <w:szCs w:val="26"/>
        </w:rPr>
        <w:t>О физической культуре и спорте в Российской Федерации</w:t>
      </w:r>
      <w:r w:rsidR="00953B61" w:rsidRPr="000F2A8F">
        <w:rPr>
          <w:sz w:val="26"/>
          <w:szCs w:val="26"/>
        </w:rPr>
        <w:t>»</w:t>
      </w:r>
      <w:r w:rsidRPr="000F2A8F">
        <w:rPr>
          <w:sz w:val="26"/>
          <w:szCs w:val="26"/>
        </w:rPr>
        <w:t>;</w:t>
      </w:r>
    </w:p>
    <w:p w:rsidR="000D14A2" w:rsidRPr="000F2A8F" w:rsidRDefault="000D14A2" w:rsidP="000D14A2">
      <w:pPr>
        <w:ind w:firstLine="709"/>
        <w:jc w:val="both"/>
        <w:rPr>
          <w:sz w:val="26"/>
          <w:szCs w:val="26"/>
        </w:rPr>
      </w:pPr>
      <w:r w:rsidRPr="000F2A8F">
        <w:rPr>
          <w:sz w:val="26"/>
          <w:szCs w:val="26"/>
        </w:rPr>
        <w:t xml:space="preserve">- Федеральным законом от 29 декабря 2012 г. № 273-ФЗ </w:t>
      </w:r>
      <w:r w:rsidR="00953B61" w:rsidRPr="000F2A8F">
        <w:rPr>
          <w:sz w:val="26"/>
          <w:szCs w:val="26"/>
        </w:rPr>
        <w:t>«</w:t>
      </w:r>
      <w:r w:rsidRPr="000F2A8F">
        <w:rPr>
          <w:sz w:val="26"/>
          <w:szCs w:val="26"/>
        </w:rPr>
        <w:t>Об образовании в Российской Федерации</w:t>
      </w:r>
      <w:r w:rsidR="00953B61" w:rsidRPr="000F2A8F">
        <w:rPr>
          <w:sz w:val="26"/>
          <w:szCs w:val="26"/>
        </w:rPr>
        <w:t>»</w:t>
      </w:r>
      <w:r w:rsidRPr="000F2A8F">
        <w:rPr>
          <w:sz w:val="26"/>
          <w:szCs w:val="26"/>
        </w:rPr>
        <w:t>;</w:t>
      </w:r>
    </w:p>
    <w:p w:rsidR="000D14A2" w:rsidRPr="000F2A8F" w:rsidRDefault="000D14A2" w:rsidP="000D14A2">
      <w:pPr>
        <w:ind w:firstLine="709"/>
        <w:jc w:val="both"/>
        <w:rPr>
          <w:sz w:val="26"/>
          <w:szCs w:val="26"/>
        </w:rPr>
      </w:pPr>
      <w:r w:rsidRPr="000F2A8F">
        <w:rPr>
          <w:sz w:val="26"/>
          <w:szCs w:val="26"/>
        </w:rPr>
        <w:t xml:space="preserve">- приказом </w:t>
      </w:r>
      <w:proofErr w:type="spellStart"/>
      <w:r w:rsidRPr="000F2A8F">
        <w:rPr>
          <w:sz w:val="26"/>
          <w:szCs w:val="26"/>
        </w:rPr>
        <w:t>Минспорта</w:t>
      </w:r>
      <w:proofErr w:type="spellEnd"/>
      <w:r w:rsidRPr="000F2A8F">
        <w:rPr>
          <w:sz w:val="26"/>
          <w:szCs w:val="26"/>
        </w:rPr>
        <w:t xml:space="preserve"> России от 30.10.2015 № 999 </w:t>
      </w:r>
      <w:r w:rsidR="00953B61" w:rsidRPr="000F2A8F">
        <w:rPr>
          <w:sz w:val="26"/>
          <w:szCs w:val="26"/>
        </w:rPr>
        <w:t>«</w:t>
      </w:r>
      <w:r w:rsidRPr="000F2A8F">
        <w:rPr>
          <w:sz w:val="26"/>
          <w:szCs w:val="26"/>
        </w:rPr>
        <w:t xml:space="preserve">Об утверждении требований к обеспечению подготовки спортивного резерва для спортивных сборных команд </w:t>
      </w:r>
      <w:r w:rsidR="00953B61" w:rsidRPr="000F2A8F">
        <w:rPr>
          <w:sz w:val="26"/>
          <w:szCs w:val="26"/>
        </w:rPr>
        <w:t>Российской Федерации»</w:t>
      </w:r>
      <w:r w:rsidRPr="000F2A8F">
        <w:rPr>
          <w:sz w:val="26"/>
          <w:szCs w:val="26"/>
        </w:rPr>
        <w:t xml:space="preserve">; </w:t>
      </w:r>
    </w:p>
    <w:p w:rsidR="00782391" w:rsidRPr="000F2A8F" w:rsidRDefault="00782391" w:rsidP="000D14A2">
      <w:pPr>
        <w:ind w:firstLine="709"/>
        <w:jc w:val="both"/>
        <w:rPr>
          <w:sz w:val="26"/>
          <w:szCs w:val="26"/>
        </w:rPr>
      </w:pPr>
      <w:r w:rsidRPr="000F2A8F">
        <w:rPr>
          <w:sz w:val="26"/>
          <w:szCs w:val="26"/>
        </w:rPr>
        <w:t xml:space="preserve">- приказом Министерства спорта РФ от 3 августа 2022 г. N 634 </w:t>
      </w:r>
      <w:r w:rsidR="00953B61" w:rsidRPr="000F2A8F">
        <w:rPr>
          <w:sz w:val="26"/>
          <w:szCs w:val="26"/>
        </w:rPr>
        <w:t>«</w:t>
      </w:r>
      <w:r w:rsidRPr="000F2A8F">
        <w:rPr>
          <w:sz w:val="26"/>
          <w:szCs w:val="26"/>
        </w:rPr>
        <w:t>Об особенностях организации и осуществления образовательной деятельности по дополнительным образовательным программам спортивной подготовки</w:t>
      </w:r>
      <w:r w:rsidR="00953B61" w:rsidRPr="000F2A8F">
        <w:rPr>
          <w:sz w:val="26"/>
          <w:szCs w:val="26"/>
        </w:rPr>
        <w:t>»</w:t>
      </w:r>
      <w:r w:rsidRPr="000F2A8F">
        <w:rPr>
          <w:sz w:val="26"/>
          <w:szCs w:val="26"/>
        </w:rPr>
        <w:t xml:space="preserve"> </w:t>
      </w:r>
    </w:p>
    <w:p w:rsidR="000D14A2" w:rsidRPr="000F2A8F" w:rsidRDefault="000D14A2" w:rsidP="000D14A2">
      <w:pPr>
        <w:ind w:firstLine="709"/>
        <w:jc w:val="both"/>
        <w:rPr>
          <w:sz w:val="26"/>
          <w:szCs w:val="26"/>
        </w:rPr>
      </w:pPr>
      <w:r w:rsidRPr="000F2A8F">
        <w:rPr>
          <w:sz w:val="26"/>
          <w:szCs w:val="26"/>
        </w:rPr>
        <w:t xml:space="preserve">- </w:t>
      </w:r>
      <w:r w:rsidR="00953B61" w:rsidRPr="000F2A8F">
        <w:rPr>
          <w:sz w:val="26"/>
          <w:szCs w:val="26"/>
        </w:rPr>
        <w:t>ф</w:t>
      </w:r>
      <w:r w:rsidRPr="000F2A8F">
        <w:rPr>
          <w:sz w:val="26"/>
          <w:szCs w:val="26"/>
        </w:rPr>
        <w:t xml:space="preserve">едеральными стандартами спортивной подготовки по видам спорта; </w:t>
      </w:r>
    </w:p>
    <w:p w:rsidR="00782391" w:rsidRPr="000F2A8F" w:rsidRDefault="004A2F0E" w:rsidP="004A2F0E">
      <w:pPr>
        <w:ind w:firstLine="709"/>
        <w:jc w:val="both"/>
        <w:rPr>
          <w:sz w:val="26"/>
          <w:szCs w:val="26"/>
        </w:rPr>
      </w:pPr>
      <w:r w:rsidRPr="000F2A8F">
        <w:rPr>
          <w:sz w:val="26"/>
          <w:szCs w:val="26"/>
        </w:rPr>
        <w:t xml:space="preserve">- </w:t>
      </w:r>
      <w:r w:rsidR="00782391" w:rsidRPr="000F2A8F">
        <w:rPr>
          <w:sz w:val="26"/>
          <w:szCs w:val="26"/>
        </w:rPr>
        <w:t>примерными дополнительными образовательными программами спортивной подготовки</w:t>
      </w:r>
      <w:r w:rsidR="004D2156" w:rsidRPr="000F2A8F">
        <w:rPr>
          <w:sz w:val="26"/>
          <w:szCs w:val="26"/>
        </w:rPr>
        <w:t xml:space="preserve"> </w:t>
      </w:r>
      <w:r w:rsidR="00485CB8" w:rsidRPr="000F2A8F">
        <w:rPr>
          <w:sz w:val="26"/>
          <w:szCs w:val="26"/>
        </w:rPr>
        <w:t xml:space="preserve">по </w:t>
      </w:r>
      <w:r w:rsidR="004D2156" w:rsidRPr="000F2A8F">
        <w:rPr>
          <w:sz w:val="26"/>
          <w:szCs w:val="26"/>
        </w:rPr>
        <w:t>видам спорта</w:t>
      </w:r>
      <w:r w:rsidR="00782391" w:rsidRPr="000F2A8F">
        <w:rPr>
          <w:sz w:val="26"/>
          <w:szCs w:val="26"/>
        </w:rPr>
        <w:t>;</w:t>
      </w:r>
    </w:p>
    <w:p w:rsidR="00782391" w:rsidRPr="000F2A8F" w:rsidRDefault="000D14A2" w:rsidP="00782391">
      <w:pPr>
        <w:ind w:firstLine="709"/>
        <w:jc w:val="both"/>
        <w:rPr>
          <w:sz w:val="26"/>
          <w:szCs w:val="26"/>
        </w:rPr>
      </w:pPr>
      <w:r w:rsidRPr="000F2A8F">
        <w:rPr>
          <w:sz w:val="26"/>
          <w:szCs w:val="26"/>
        </w:rPr>
        <w:t xml:space="preserve">- Уставом </w:t>
      </w:r>
      <w:r w:rsidR="00DC0815" w:rsidRPr="000F2A8F">
        <w:rPr>
          <w:sz w:val="26"/>
          <w:szCs w:val="26"/>
        </w:rPr>
        <w:t xml:space="preserve">АУ </w:t>
      </w:r>
      <w:r w:rsidR="00953B61" w:rsidRPr="000F2A8F">
        <w:rPr>
          <w:sz w:val="26"/>
          <w:szCs w:val="26"/>
        </w:rPr>
        <w:t>«</w:t>
      </w:r>
      <w:r w:rsidR="00DC0815" w:rsidRPr="000F2A8F">
        <w:rPr>
          <w:sz w:val="26"/>
          <w:szCs w:val="26"/>
        </w:rPr>
        <w:t>ЮКИОР</w:t>
      </w:r>
      <w:r w:rsidR="00953B61" w:rsidRPr="000F2A8F">
        <w:rPr>
          <w:sz w:val="26"/>
          <w:szCs w:val="26"/>
        </w:rPr>
        <w:t>»</w:t>
      </w:r>
      <w:r w:rsidRPr="000F2A8F">
        <w:rPr>
          <w:sz w:val="26"/>
          <w:szCs w:val="26"/>
        </w:rPr>
        <w:t xml:space="preserve"> и другими нормативно-правовыми актами в сфере физической культуры и спорта</w:t>
      </w:r>
      <w:r w:rsidR="00485CB8" w:rsidRPr="000F2A8F">
        <w:rPr>
          <w:sz w:val="26"/>
          <w:szCs w:val="26"/>
        </w:rPr>
        <w:t xml:space="preserve">, образования  в Российской Федерации и </w:t>
      </w:r>
      <w:r w:rsidR="00953B61" w:rsidRPr="000F2A8F">
        <w:rPr>
          <w:sz w:val="26"/>
          <w:szCs w:val="26"/>
        </w:rPr>
        <w:t xml:space="preserve">Ханты-Мансийского автономного округа </w:t>
      </w:r>
      <w:proofErr w:type="gramStart"/>
      <w:r w:rsidR="00953B61" w:rsidRPr="000F2A8F">
        <w:rPr>
          <w:sz w:val="26"/>
          <w:szCs w:val="26"/>
        </w:rPr>
        <w:t>-Ю</w:t>
      </w:r>
      <w:proofErr w:type="gramEnd"/>
      <w:r w:rsidR="00953B61" w:rsidRPr="000F2A8F">
        <w:rPr>
          <w:sz w:val="26"/>
          <w:szCs w:val="26"/>
        </w:rPr>
        <w:t>гры</w:t>
      </w:r>
      <w:r w:rsidR="00485CB8" w:rsidRPr="000F2A8F">
        <w:rPr>
          <w:sz w:val="26"/>
          <w:szCs w:val="26"/>
        </w:rPr>
        <w:t>.</w:t>
      </w:r>
    </w:p>
    <w:p w:rsidR="004D2156" w:rsidRPr="000F2A8F" w:rsidRDefault="00C3586E" w:rsidP="00485CB8">
      <w:pPr>
        <w:ind w:firstLine="709"/>
        <w:jc w:val="both"/>
        <w:rPr>
          <w:sz w:val="26"/>
          <w:szCs w:val="26"/>
        </w:rPr>
      </w:pPr>
      <w:r w:rsidRPr="000F2A8F">
        <w:rPr>
          <w:sz w:val="26"/>
          <w:szCs w:val="26"/>
        </w:rPr>
        <w:t>1.</w:t>
      </w:r>
      <w:r w:rsidR="00782391" w:rsidRPr="000F2A8F">
        <w:rPr>
          <w:sz w:val="26"/>
          <w:szCs w:val="26"/>
        </w:rPr>
        <w:t>2.</w:t>
      </w:r>
      <w:r w:rsidRPr="000F2A8F">
        <w:rPr>
          <w:sz w:val="26"/>
          <w:szCs w:val="26"/>
        </w:rPr>
        <w:t xml:space="preserve"> </w:t>
      </w:r>
      <w:r w:rsidR="00A72F23" w:rsidRPr="000F2A8F">
        <w:rPr>
          <w:sz w:val="26"/>
          <w:szCs w:val="26"/>
        </w:rPr>
        <w:t>Д</w:t>
      </w:r>
      <w:r w:rsidRPr="000F2A8F">
        <w:rPr>
          <w:sz w:val="26"/>
          <w:szCs w:val="26"/>
        </w:rPr>
        <w:t xml:space="preserve">ополнительные образовательные программы спортивной подготовки </w:t>
      </w:r>
      <w:r w:rsidR="00953B61" w:rsidRPr="000F2A8F">
        <w:rPr>
          <w:sz w:val="26"/>
          <w:szCs w:val="26"/>
        </w:rPr>
        <w:t xml:space="preserve">по видам спорта </w:t>
      </w:r>
      <w:r w:rsidRPr="000F2A8F">
        <w:rPr>
          <w:sz w:val="26"/>
          <w:szCs w:val="26"/>
        </w:rPr>
        <w:t xml:space="preserve">(далее - программа) разрабатываются </w:t>
      </w:r>
      <w:r w:rsidR="004D2156" w:rsidRPr="000F2A8F">
        <w:rPr>
          <w:sz w:val="26"/>
          <w:szCs w:val="26"/>
        </w:rPr>
        <w:t>с учетом примерных дополнительных образовательных программ спортивной подготовки</w:t>
      </w:r>
      <w:r w:rsidR="00485CB8" w:rsidRPr="000F2A8F">
        <w:rPr>
          <w:sz w:val="26"/>
          <w:szCs w:val="26"/>
        </w:rPr>
        <w:t xml:space="preserve"> </w:t>
      </w:r>
      <w:r w:rsidR="004D2156" w:rsidRPr="000F2A8F">
        <w:rPr>
          <w:sz w:val="26"/>
          <w:szCs w:val="26"/>
        </w:rPr>
        <w:t xml:space="preserve">и </w:t>
      </w:r>
      <w:r w:rsidRPr="000F2A8F">
        <w:rPr>
          <w:sz w:val="26"/>
          <w:szCs w:val="26"/>
        </w:rPr>
        <w:t xml:space="preserve">в соответствии с требованиями </w:t>
      </w:r>
      <w:r w:rsidR="00B70004" w:rsidRPr="000F2A8F">
        <w:rPr>
          <w:sz w:val="26"/>
          <w:szCs w:val="26"/>
        </w:rPr>
        <w:t>Ф</w:t>
      </w:r>
      <w:r w:rsidRPr="000F2A8F">
        <w:rPr>
          <w:sz w:val="26"/>
          <w:szCs w:val="26"/>
        </w:rPr>
        <w:t>едеральных стандартов спортивной подготовки</w:t>
      </w:r>
      <w:r w:rsidR="00485CB8" w:rsidRPr="000F2A8F">
        <w:rPr>
          <w:sz w:val="26"/>
          <w:szCs w:val="26"/>
        </w:rPr>
        <w:t xml:space="preserve"> по видам спорта </w:t>
      </w:r>
      <w:r w:rsidR="00B70004" w:rsidRPr="000F2A8F">
        <w:rPr>
          <w:sz w:val="26"/>
          <w:szCs w:val="26"/>
        </w:rPr>
        <w:t>(далее – ФССП)</w:t>
      </w:r>
      <w:r w:rsidR="00A72F23" w:rsidRPr="000F2A8F">
        <w:rPr>
          <w:sz w:val="26"/>
          <w:szCs w:val="26"/>
        </w:rPr>
        <w:t>.</w:t>
      </w:r>
      <w:r w:rsidR="004D2156" w:rsidRPr="000F2A8F">
        <w:rPr>
          <w:sz w:val="26"/>
          <w:szCs w:val="26"/>
        </w:rPr>
        <w:t xml:space="preserve"> </w:t>
      </w:r>
    </w:p>
    <w:p w:rsidR="00C3586E" w:rsidRPr="000F2A8F" w:rsidRDefault="00782391" w:rsidP="004D2156">
      <w:pPr>
        <w:ind w:firstLine="709"/>
        <w:jc w:val="both"/>
        <w:rPr>
          <w:sz w:val="26"/>
          <w:szCs w:val="26"/>
        </w:rPr>
      </w:pPr>
      <w:r w:rsidRPr="000F2A8F">
        <w:rPr>
          <w:sz w:val="26"/>
          <w:szCs w:val="26"/>
        </w:rPr>
        <w:t>1.3.</w:t>
      </w:r>
      <w:r w:rsidR="00C3586E" w:rsidRPr="000F2A8F">
        <w:rPr>
          <w:sz w:val="26"/>
          <w:szCs w:val="26"/>
        </w:rPr>
        <w:t xml:space="preserve"> </w:t>
      </w:r>
      <w:proofErr w:type="gramStart"/>
      <w:r w:rsidR="00C3586E" w:rsidRPr="000F2A8F">
        <w:rPr>
          <w:sz w:val="26"/>
          <w:szCs w:val="26"/>
        </w:rPr>
        <w:t xml:space="preserve">При подготовке </w:t>
      </w:r>
      <w:r w:rsidR="00474D9B" w:rsidRPr="000F2A8F">
        <w:rPr>
          <w:sz w:val="26"/>
          <w:szCs w:val="26"/>
        </w:rPr>
        <w:t xml:space="preserve">программы </w:t>
      </w:r>
      <w:r w:rsidR="00B70004" w:rsidRPr="000F2A8F">
        <w:rPr>
          <w:sz w:val="26"/>
          <w:szCs w:val="26"/>
        </w:rPr>
        <w:t xml:space="preserve">АУ </w:t>
      </w:r>
      <w:r w:rsidR="00953B61" w:rsidRPr="000F2A8F">
        <w:rPr>
          <w:sz w:val="26"/>
          <w:szCs w:val="26"/>
        </w:rPr>
        <w:t>«</w:t>
      </w:r>
      <w:r w:rsidR="00B70004" w:rsidRPr="000F2A8F">
        <w:rPr>
          <w:sz w:val="26"/>
          <w:szCs w:val="26"/>
        </w:rPr>
        <w:t>ЮКИОР</w:t>
      </w:r>
      <w:r w:rsidR="00953B61" w:rsidRPr="000F2A8F">
        <w:rPr>
          <w:sz w:val="26"/>
          <w:szCs w:val="26"/>
        </w:rPr>
        <w:t xml:space="preserve">» </w:t>
      </w:r>
      <w:r w:rsidR="00C3586E" w:rsidRPr="000F2A8F">
        <w:rPr>
          <w:sz w:val="26"/>
          <w:szCs w:val="26"/>
        </w:rPr>
        <w:t>использует, в том числе, правила видов спорта, включенных во Всероссийский реестр видов спорта, правила видов спорта, утвержденных международными спортивными организациями, результаты научно-исследовательских работ в области физической культуры и спорта, основные вопросы теории и методики физического воспитания и спорта, методы оценки физического развития и физической работоспособности в зависимости от возраста и физической подготовленности, современные методики спортивной</w:t>
      </w:r>
      <w:proofErr w:type="gramEnd"/>
      <w:r w:rsidR="00C3586E" w:rsidRPr="000F2A8F">
        <w:rPr>
          <w:sz w:val="26"/>
          <w:szCs w:val="26"/>
        </w:rPr>
        <w:t xml:space="preserve"> тренировки и соревновательной деятельности, методы планирования тренировочного процесса, современные методы тренировочной работы со спортсменами, положения нормативных правовых актов в области физической культуры и спорта, а также предложения орган</w:t>
      </w:r>
      <w:r w:rsidR="0070482E" w:rsidRPr="000F2A8F">
        <w:rPr>
          <w:sz w:val="26"/>
          <w:szCs w:val="26"/>
        </w:rPr>
        <w:t>ов</w:t>
      </w:r>
      <w:r w:rsidR="00C3586E" w:rsidRPr="000F2A8F">
        <w:rPr>
          <w:sz w:val="26"/>
          <w:szCs w:val="26"/>
        </w:rPr>
        <w:t xml:space="preserve"> исполнительной власти в области физической культуры и спорта, образования, </w:t>
      </w:r>
      <w:r w:rsidR="0070482E" w:rsidRPr="000F2A8F">
        <w:rPr>
          <w:sz w:val="26"/>
          <w:szCs w:val="26"/>
        </w:rPr>
        <w:t>здравоохранения Ханты-Мансийского автономного округа –</w:t>
      </w:r>
      <w:r w:rsidR="004A2F0E" w:rsidRPr="000F2A8F">
        <w:rPr>
          <w:sz w:val="26"/>
          <w:szCs w:val="26"/>
        </w:rPr>
        <w:t xml:space="preserve"> </w:t>
      </w:r>
      <w:r w:rsidR="0070482E" w:rsidRPr="000F2A8F">
        <w:rPr>
          <w:sz w:val="26"/>
          <w:szCs w:val="26"/>
        </w:rPr>
        <w:t xml:space="preserve">Югры, </w:t>
      </w:r>
      <w:r w:rsidR="006854F1" w:rsidRPr="000F2A8F">
        <w:rPr>
          <w:sz w:val="26"/>
          <w:szCs w:val="26"/>
        </w:rPr>
        <w:t xml:space="preserve">общероссийских, региональных </w:t>
      </w:r>
      <w:r w:rsidR="00C3586E" w:rsidRPr="000F2A8F">
        <w:rPr>
          <w:sz w:val="26"/>
          <w:szCs w:val="26"/>
        </w:rPr>
        <w:t>спортивных федераций и иных организаций.</w:t>
      </w:r>
    </w:p>
    <w:p w:rsidR="00953B61" w:rsidRDefault="00782391" w:rsidP="000F2A8F">
      <w:pPr>
        <w:ind w:firstLine="708"/>
        <w:jc w:val="both"/>
        <w:rPr>
          <w:sz w:val="26"/>
          <w:szCs w:val="26"/>
        </w:rPr>
      </w:pPr>
      <w:r w:rsidRPr="000F2A8F">
        <w:rPr>
          <w:sz w:val="26"/>
          <w:szCs w:val="26"/>
        </w:rPr>
        <w:lastRenderedPageBreak/>
        <w:t>1.4.</w:t>
      </w:r>
      <w:r w:rsidR="00C3586E" w:rsidRPr="000F2A8F">
        <w:rPr>
          <w:sz w:val="26"/>
          <w:szCs w:val="26"/>
        </w:rPr>
        <w:t xml:space="preserve"> Проекты программ, соответствующие</w:t>
      </w:r>
      <w:r w:rsidR="00A72F23" w:rsidRPr="000F2A8F">
        <w:rPr>
          <w:sz w:val="26"/>
          <w:szCs w:val="26"/>
        </w:rPr>
        <w:t xml:space="preserve"> </w:t>
      </w:r>
      <w:hyperlink r:id="rId7" w:anchor="65A0IQ" w:history="1">
        <w:r w:rsidR="00C3586E" w:rsidRPr="000F2A8F">
          <w:rPr>
            <w:sz w:val="26"/>
            <w:szCs w:val="26"/>
          </w:rPr>
          <w:t xml:space="preserve">пункту </w:t>
        </w:r>
        <w:r w:rsidR="000C16D6" w:rsidRPr="000F2A8F">
          <w:rPr>
            <w:sz w:val="26"/>
            <w:szCs w:val="26"/>
          </w:rPr>
          <w:t>1.2.</w:t>
        </w:r>
        <w:r w:rsidR="00C3586E" w:rsidRPr="000F2A8F">
          <w:rPr>
            <w:sz w:val="26"/>
            <w:szCs w:val="26"/>
          </w:rPr>
          <w:t xml:space="preserve"> настоящего порядка</w:t>
        </w:r>
      </w:hyperlink>
      <w:r w:rsidR="00C3586E" w:rsidRPr="000F2A8F">
        <w:rPr>
          <w:sz w:val="26"/>
          <w:szCs w:val="26"/>
        </w:rPr>
        <w:t xml:space="preserve">, направляются на </w:t>
      </w:r>
      <w:r w:rsidR="000C16D6" w:rsidRPr="000F2A8F">
        <w:rPr>
          <w:sz w:val="26"/>
          <w:szCs w:val="26"/>
        </w:rPr>
        <w:t xml:space="preserve">рассмотрение </w:t>
      </w:r>
      <w:r w:rsidR="00474D9B" w:rsidRPr="000F2A8F">
        <w:rPr>
          <w:sz w:val="26"/>
          <w:szCs w:val="26"/>
        </w:rPr>
        <w:t>педагогическ</w:t>
      </w:r>
      <w:r w:rsidR="000C16D6" w:rsidRPr="000F2A8F">
        <w:rPr>
          <w:sz w:val="26"/>
          <w:szCs w:val="26"/>
        </w:rPr>
        <w:t xml:space="preserve">ого </w:t>
      </w:r>
      <w:r w:rsidR="00474D9B" w:rsidRPr="000F2A8F">
        <w:rPr>
          <w:sz w:val="26"/>
          <w:szCs w:val="26"/>
        </w:rPr>
        <w:t>совет</w:t>
      </w:r>
      <w:r w:rsidR="000C16D6" w:rsidRPr="000F2A8F">
        <w:rPr>
          <w:sz w:val="26"/>
          <w:szCs w:val="26"/>
        </w:rPr>
        <w:t>а</w:t>
      </w:r>
      <w:r w:rsidR="00474D9B" w:rsidRPr="000F2A8F">
        <w:rPr>
          <w:sz w:val="26"/>
          <w:szCs w:val="26"/>
        </w:rPr>
        <w:t xml:space="preserve"> АУ </w:t>
      </w:r>
      <w:r w:rsidR="00953B61" w:rsidRPr="000F2A8F">
        <w:rPr>
          <w:sz w:val="26"/>
          <w:szCs w:val="26"/>
        </w:rPr>
        <w:t>«</w:t>
      </w:r>
      <w:r w:rsidR="00474D9B" w:rsidRPr="000F2A8F">
        <w:rPr>
          <w:sz w:val="26"/>
          <w:szCs w:val="26"/>
        </w:rPr>
        <w:t>ЮКИОР</w:t>
      </w:r>
      <w:r w:rsidR="00953B61" w:rsidRPr="000F2A8F">
        <w:rPr>
          <w:sz w:val="26"/>
          <w:szCs w:val="26"/>
        </w:rPr>
        <w:t>»</w:t>
      </w:r>
      <w:r w:rsidR="00474D9B" w:rsidRPr="000F2A8F">
        <w:rPr>
          <w:sz w:val="26"/>
          <w:szCs w:val="26"/>
        </w:rPr>
        <w:t>.</w:t>
      </w:r>
    </w:p>
    <w:p w:rsidR="000F2A8F" w:rsidRPr="000F2A8F" w:rsidRDefault="000F2A8F" w:rsidP="000F2A8F">
      <w:pPr>
        <w:ind w:firstLine="708"/>
        <w:jc w:val="both"/>
        <w:rPr>
          <w:sz w:val="26"/>
          <w:szCs w:val="26"/>
        </w:rPr>
      </w:pPr>
    </w:p>
    <w:p w:rsidR="008A52BB" w:rsidRPr="000F2A8F" w:rsidRDefault="008A52BB" w:rsidP="009D4250">
      <w:pPr>
        <w:pStyle w:val="a5"/>
        <w:numPr>
          <w:ilvl w:val="0"/>
          <w:numId w:val="19"/>
        </w:numPr>
        <w:tabs>
          <w:tab w:val="left" w:pos="1134"/>
        </w:tabs>
        <w:jc w:val="center"/>
        <w:rPr>
          <w:b/>
          <w:sz w:val="26"/>
          <w:szCs w:val="26"/>
        </w:rPr>
      </w:pPr>
      <w:r w:rsidRPr="000F2A8F">
        <w:rPr>
          <w:b/>
          <w:sz w:val="26"/>
          <w:szCs w:val="26"/>
        </w:rPr>
        <w:t xml:space="preserve">Порядок разработки </w:t>
      </w:r>
      <w:r w:rsidR="00113735" w:rsidRPr="000F2A8F">
        <w:rPr>
          <w:b/>
          <w:sz w:val="26"/>
          <w:szCs w:val="26"/>
        </w:rPr>
        <w:t>дополнительных образовательных программ спортивной подготовки</w:t>
      </w:r>
      <w:r w:rsidR="006854F1" w:rsidRPr="000F2A8F">
        <w:rPr>
          <w:b/>
          <w:sz w:val="26"/>
          <w:szCs w:val="26"/>
        </w:rPr>
        <w:t xml:space="preserve"> по видам спорта</w:t>
      </w:r>
    </w:p>
    <w:p w:rsidR="008A52BB" w:rsidRPr="000F2A8F" w:rsidRDefault="008A52BB" w:rsidP="008A52BB">
      <w:pPr>
        <w:pStyle w:val="a5"/>
        <w:tabs>
          <w:tab w:val="left" w:pos="1134"/>
        </w:tabs>
        <w:ind w:left="0" w:firstLine="567"/>
        <w:jc w:val="center"/>
        <w:rPr>
          <w:sz w:val="26"/>
          <w:szCs w:val="26"/>
        </w:rPr>
      </w:pPr>
    </w:p>
    <w:p w:rsidR="00953B61" w:rsidRPr="000F2A8F" w:rsidRDefault="00742727" w:rsidP="000F2A8F">
      <w:pPr>
        <w:pStyle w:val="a5"/>
        <w:numPr>
          <w:ilvl w:val="1"/>
          <w:numId w:val="19"/>
        </w:numPr>
        <w:tabs>
          <w:tab w:val="left" w:pos="1134"/>
        </w:tabs>
        <w:jc w:val="both"/>
        <w:rPr>
          <w:sz w:val="26"/>
          <w:szCs w:val="26"/>
        </w:rPr>
      </w:pPr>
      <w:r w:rsidRPr="000F2A8F">
        <w:rPr>
          <w:sz w:val="26"/>
          <w:szCs w:val="26"/>
        </w:rPr>
        <w:t xml:space="preserve"> </w:t>
      </w:r>
      <w:r w:rsidR="008A52BB" w:rsidRPr="000F2A8F">
        <w:rPr>
          <w:sz w:val="26"/>
          <w:szCs w:val="26"/>
        </w:rPr>
        <w:t>Для обеспечения единства основных требований, планомерности осуществления спортивной подготовки, в том числе спортсменов высокого класса формиру</w:t>
      </w:r>
      <w:r w:rsidR="006854F1" w:rsidRPr="000F2A8F">
        <w:rPr>
          <w:sz w:val="26"/>
          <w:szCs w:val="26"/>
        </w:rPr>
        <w:t>е</w:t>
      </w:r>
      <w:r w:rsidR="008A52BB" w:rsidRPr="000F2A8F">
        <w:rPr>
          <w:sz w:val="26"/>
          <w:szCs w:val="26"/>
        </w:rPr>
        <w:t xml:space="preserve">тся </w:t>
      </w:r>
      <w:r w:rsidR="00113735" w:rsidRPr="000F2A8F">
        <w:rPr>
          <w:sz w:val="26"/>
          <w:szCs w:val="26"/>
        </w:rPr>
        <w:t>программ</w:t>
      </w:r>
      <w:r w:rsidR="00EC7F2C" w:rsidRPr="000F2A8F">
        <w:rPr>
          <w:sz w:val="26"/>
          <w:szCs w:val="26"/>
        </w:rPr>
        <w:t>а</w:t>
      </w:r>
      <w:r w:rsidR="008A52BB" w:rsidRPr="000F2A8F">
        <w:rPr>
          <w:sz w:val="26"/>
          <w:szCs w:val="26"/>
        </w:rPr>
        <w:t>.</w:t>
      </w:r>
    </w:p>
    <w:p w:rsidR="00742727" w:rsidRPr="000F2A8F" w:rsidRDefault="00782391" w:rsidP="000C16D6">
      <w:pPr>
        <w:pStyle w:val="a5"/>
        <w:numPr>
          <w:ilvl w:val="1"/>
          <w:numId w:val="19"/>
        </w:numPr>
        <w:tabs>
          <w:tab w:val="left" w:pos="1134"/>
        </w:tabs>
        <w:jc w:val="both"/>
        <w:rPr>
          <w:sz w:val="26"/>
          <w:szCs w:val="26"/>
        </w:rPr>
      </w:pPr>
      <w:r w:rsidRPr="000F2A8F">
        <w:rPr>
          <w:sz w:val="26"/>
          <w:szCs w:val="26"/>
        </w:rPr>
        <w:t xml:space="preserve"> </w:t>
      </w:r>
      <w:r w:rsidR="000C16D6" w:rsidRPr="000F2A8F">
        <w:rPr>
          <w:sz w:val="26"/>
          <w:szCs w:val="26"/>
        </w:rPr>
        <w:t xml:space="preserve">Программа должна </w:t>
      </w:r>
      <w:r w:rsidR="006854F1" w:rsidRPr="000F2A8F">
        <w:rPr>
          <w:sz w:val="26"/>
          <w:szCs w:val="26"/>
        </w:rPr>
        <w:t xml:space="preserve">выдерживать структуру </w:t>
      </w:r>
      <w:r w:rsidR="000C16D6" w:rsidRPr="000F2A8F">
        <w:rPr>
          <w:sz w:val="26"/>
          <w:szCs w:val="26"/>
        </w:rPr>
        <w:t>примерн</w:t>
      </w:r>
      <w:r w:rsidR="006854F1" w:rsidRPr="000F2A8F">
        <w:rPr>
          <w:sz w:val="26"/>
          <w:szCs w:val="26"/>
        </w:rPr>
        <w:t xml:space="preserve">ой </w:t>
      </w:r>
      <w:r w:rsidR="000C16D6" w:rsidRPr="000F2A8F">
        <w:rPr>
          <w:sz w:val="26"/>
          <w:szCs w:val="26"/>
        </w:rPr>
        <w:t>дополнительн</w:t>
      </w:r>
      <w:r w:rsidR="006854F1" w:rsidRPr="000F2A8F">
        <w:rPr>
          <w:sz w:val="26"/>
          <w:szCs w:val="26"/>
        </w:rPr>
        <w:t>ой</w:t>
      </w:r>
      <w:r w:rsidR="000C16D6" w:rsidRPr="000F2A8F">
        <w:rPr>
          <w:sz w:val="26"/>
          <w:szCs w:val="26"/>
        </w:rPr>
        <w:t xml:space="preserve"> образовательн</w:t>
      </w:r>
      <w:r w:rsidR="006854F1" w:rsidRPr="000F2A8F">
        <w:rPr>
          <w:sz w:val="26"/>
          <w:szCs w:val="26"/>
        </w:rPr>
        <w:t>ой</w:t>
      </w:r>
      <w:r w:rsidR="000C16D6" w:rsidRPr="000F2A8F">
        <w:rPr>
          <w:sz w:val="26"/>
          <w:szCs w:val="26"/>
        </w:rPr>
        <w:t xml:space="preserve"> программ</w:t>
      </w:r>
      <w:r w:rsidR="006854F1" w:rsidRPr="000F2A8F">
        <w:rPr>
          <w:sz w:val="26"/>
          <w:szCs w:val="26"/>
        </w:rPr>
        <w:t>ы</w:t>
      </w:r>
      <w:r w:rsidR="000C16D6" w:rsidRPr="000F2A8F">
        <w:rPr>
          <w:sz w:val="26"/>
          <w:szCs w:val="26"/>
        </w:rPr>
        <w:t xml:space="preserve"> спортивной подготовки и требования </w:t>
      </w:r>
      <w:r w:rsidR="006854F1" w:rsidRPr="000F2A8F">
        <w:rPr>
          <w:sz w:val="26"/>
          <w:szCs w:val="26"/>
        </w:rPr>
        <w:t>ФССП</w:t>
      </w:r>
      <w:r w:rsidR="000F2A8F" w:rsidRPr="000F2A8F">
        <w:rPr>
          <w:sz w:val="26"/>
          <w:szCs w:val="26"/>
        </w:rPr>
        <w:t xml:space="preserve"> по видам спорта</w:t>
      </w:r>
      <w:r w:rsidR="006854F1" w:rsidRPr="000F2A8F">
        <w:rPr>
          <w:sz w:val="26"/>
          <w:szCs w:val="26"/>
        </w:rPr>
        <w:t>.</w:t>
      </w:r>
    </w:p>
    <w:p w:rsidR="00742727" w:rsidRPr="000F2A8F" w:rsidRDefault="00782391" w:rsidP="00742727">
      <w:pPr>
        <w:pStyle w:val="a5"/>
        <w:numPr>
          <w:ilvl w:val="1"/>
          <w:numId w:val="19"/>
        </w:numPr>
        <w:tabs>
          <w:tab w:val="left" w:pos="1134"/>
        </w:tabs>
        <w:jc w:val="both"/>
        <w:rPr>
          <w:sz w:val="26"/>
          <w:szCs w:val="26"/>
        </w:rPr>
      </w:pPr>
      <w:r w:rsidRPr="000F2A8F">
        <w:rPr>
          <w:sz w:val="26"/>
          <w:szCs w:val="26"/>
        </w:rPr>
        <w:t xml:space="preserve"> </w:t>
      </w:r>
      <w:r w:rsidR="008A52BB" w:rsidRPr="000F2A8F">
        <w:rPr>
          <w:sz w:val="26"/>
          <w:szCs w:val="26"/>
        </w:rPr>
        <w:t>Программа разрабатывается инструктором-методистом по курируемому виду спорта</w:t>
      </w:r>
      <w:r w:rsidR="000C16D6" w:rsidRPr="000F2A8F">
        <w:rPr>
          <w:sz w:val="26"/>
          <w:szCs w:val="26"/>
        </w:rPr>
        <w:t xml:space="preserve"> совместно с тренером-преподавателем </w:t>
      </w:r>
      <w:r w:rsidR="008A52BB" w:rsidRPr="000F2A8F">
        <w:rPr>
          <w:sz w:val="26"/>
          <w:szCs w:val="26"/>
        </w:rPr>
        <w:t xml:space="preserve">под руководством начальника отдела по олимпийским и неолимпийским видам спорта АУ </w:t>
      </w:r>
      <w:r w:rsidR="00953B61" w:rsidRPr="000F2A8F">
        <w:rPr>
          <w:sz w:val="26"/>
          <w:szCs w:val="26"/>
        </w:rPr>
        <w:t>«</w:t>
      </w:r>
      <w:r w:rsidR="00BA4A63" w:rsidRPr="000F2A8F">
        <w:rPr>
          <w:sz w:val="26"/>
          <w:szCs w:val="26"/>
        </w:rPr>
        <w:t>ЮКИОР</w:t>
      </w:r>
      <w:r w:rsidR="00953B61" w:rsidRPr="000F2A8F">
        <w:rPr>
          <w:sz w:val="26"/>
          <w:szCs w:val="26"/>
        </w:rPr>
        <w:t>»</w:t>
      </w:r>
      <w:r w:rsidR="008A52BB" w:rsidRPr="000F2A8F">
        <w:rPr>
          <w:sz w:val="26"/>
          <w:szCs w:val="26"/>
        </w:rPr>
        <w:t xml:space="preserve">. </w:t>
      </w:r>
    </w:p>
    <w:p w:rsidR="000D14A2" w:rsidRPr="000F2A8F" w:rsidRDefault="00782391" w:rsidP="000D14A2">
      <w:pPr>
        <w:pStyle w:val="a5"/>
        <w:numPr>
          <w:ilvl w:val="1"/>
          <w:numId w:val="19"/>
        </w:numPr>
        <w:tabs>
          <w:tab w:val="left" w:pos="1134"/>
        </w:tabs>
        <w:jc w:val="both"/>
        <w:rPr>
          <w:sz w:val="26"/>
          <w:szCs w:val="26"/>
        </w:rPr>
      </w:pPr>
      <w:r w:rsidRPr="000F2A8F">
        <w:rPr>
          <w:sz w:val="26"/>
          <w:szCs w:val="26"/>
        </w:rPr>
        <w:t xml:space="preserve"> </w:t>
      </w:r>
      <w:r w:rsidR="008A52BB" w:rsidRPr="000F2A8F">
        <w:rPr>
          <w:sz w:val="26"/>
          <w:szCs w:val="26"/>
        </w:rPr>
        <w:t xml:space="preserve">Программа разрабатывается на следующие этапы подготовки: учебно-тренировочный этап (этап спортивной специализации); этап совершенствования спортивного мастерства, этап высшего спортивного мастерства. </w:t>
      </w:r>
    </w:p>
    <w:p w:rsidR="00BA4A63" w:rsidRPr="000F2A8F" w:rsidRDefault="00782391" w:rsidP="00BA4A63">
      <w:pPr>
        <w:pStyle w:val="a5"/>
        <w:numPr>
          <w:ilvl w:val="1"/>
          <w:numId w:val="19"/>
        </w:numPr>
        <w:tabs>
          <w:tab w:val="left" w:pos="1134"/>
        </w:tabs>
        <w:jc w:val="both"/>
        <w:rPr>
          <w:sz w:val="26"/>
          <w:szCs w:val="26"/>
        </w:rPr>
      </w:pPr>
      <w:r w:rsidRPr="000F2A8F">
        <w:rPr>
          <w:sz w:val="26"/>
          <w:szCs w:val="26"/>
        </w:rPr>
        <w:t xml:space="preserve"> </w:t>
      </w:r>
      <w:r w:rsidR="00BA4A63" w:rsidRPr="000F2A8F">
        <w:rPr>
          <w:sz w:val="26"/>
          <w:szCs w:val="26"/>
        </w:rPr>
        <w:t>Программа рассчитывается на 52 недели в год</w:t>
      </w:r>
      <w:r w:rsidR="000F2A8F" w:rsidRPr="000F2A8F">
        <w:rPr>
          <w:sz w:val="26"/>
          <w:szCs w:val="26"/>
        </w:rPr>
        <w:t>.</w:t>
      </w:r>
    </w:p>
    <w:p w:rsidR="000D14A2" w:rsidRPr="000F2A8F" w:rsidRDefault="000F2A8F" w:rsidP="000D14A2">
      <w:pPr>
        <w:pStyle w:val="a5"/>
        <w:numPr>
          <w:ilvl w:val="1"/>
          <w:numId w:val="19"/>
        </w:numPr>
        <w:tabs>
          <w:tab w:val="left" w:pos="1134"/>
        </w:tabs>
        <w:jc w:val="both"/>
        <w:rPr>
          <w:sz w:val="26"/>
          <w:szCs w:val="26"/>
        </w:rPr>
      </w:pPr>
      <w:r w:rsidRPr="000F2A8F">
        <w:rPr>
          <w:sz w:val="26"/>
          <w:szCs w:val="26"/>
        </w:rPr>
        <w:t xml:space="preserve"> </w:t>
      </w:r>
      <w:r w:rsidR="00782391" w:rsidRPr="000F2A8F">
        <w:rPr>
          <w:sz w:val="26"/>
          <w:szCs w:val="26"/>
        </w:rPr>
        <w:t>У</w:t>
      </w:r>
      <w:r w:rsidR="000D14A2" w:rsidRPr="000F2A8F">
        <w:rPr>
          <w:sz w:val="26"/>
          <w:szCs w:val="26"/>
        </w:rPr>
        <w:t>чебно-тренировочный процесс проводится в соответствии с учебно-тренировочным планом круглогодичной подготовки, рассчитанным исходя из астрономического часа (60 минут).</w:t>
      </w:r>
    </w:p>
    <w:p w:rsidR="00AA3F07" w:rsidRPr="000F2A8F" w:rsidRDefault="00AA3F07" w:rsidP="00AA3F07">
      <w:pPr>
        <w:tabs>
          <w:tab w:val="left" w:pos="1134"/>
        </w:tabs>
        <w:jc w:val="both"/>
        <w:rPr>
          <w:sz w:val="26"/>
          <w:szCs w:val="26"/>
        </w:rPr>
      </w:pPr>
    </w:p>
    <w:p w:rsidR="00BD2ED2" w:rsidRPr="000F2A8F" w:rsidRDefault="008A52BB" w:rsidP="009D4250">
      <w:pPr>
        <w:pStyle w:val="a5"/>
        <w:numPr>
          <w:ilvl w:val="0"/>
          <w:numId w:val="20"/>
        </w:numPr>
        <w:jc w:val="center"/>
        <w:rPr>
          <w:b/>
          <w:sz w:val="26"/>
          <w:szCs w:val="26"/>
        </w:rPr>
      </w:pPr>
      <w:r w:rsidRPr="000F2A8F">
        <w:rPr>
          <w:b/>
          <w:sz w:val="26"/>
          <w:szCs w:val="26"/>
        </w:rPr>
        <w:t xml:space="preserve">Порядок утверждения и внесения изменений в </w:t>
      </w:r>
      <w:r w:rsidR="00BD2ED2" w:rsidRPr="000F2A8F">
        <w:rPr>
          <w:b/>
          <w:sz w:val="26"/>
          <w:szCs w:val="26"/>
        </w:rPr>
        <w:t>дополнительные образовательные программы спортивной подготовки</w:t>
      </w:r>
      <w:r w:rsidR="00BA4A63" w:rsidRPr="000F2A8F">
        <w:rPr>
          <w:b/>
          <w:sz w:val="26"/>
          <w:szCs w:val="26"/>
        </w:rPr>
        <w:t xml:space="preserve"> по видам спорта</w:t>
      </w:r>
    </w:p>
    <w:p w:rsidR="00EC7F2C" w:rsidRPr="000F2A8F" w:rsidRDefault="00EC7F2C" w:rsidP="00EC7F2C">
      <w:pPr>
        <w:pStyle w:val="a5"/>
        <w:ind w:left="0"/>
        <w:rPr>
          <w:color w:val="FF0000"/>
          <w:sz w:val="26"/>
          <w:szCs w:val="26"/>
        </w:rPr>
      </w:pPr>
    </w:p>
    <w:p w:rsidR="00742727" w:rsidRPr="000F2A8F" w:rsidRDefault="00EC7F2C" w:rsidP="00EC7F2C">
      <w:pPr>
        <w:pStyle w:val="a5"/>
        <w:numPr>
          <w:ilvl w:val="1"/>
          <w:numId w:val="20"/>
        </w:numPr>
        <w:jc w:val="both"/>
        <w:rPr>
          <w:sz w:val="26"/>
          <w:szCs w:val="26"/>
        </w:rPr>
      </w:pPr>
      <w:r w:rsidRPr="000F2A8F">
        <w:rPr>
          <w:sz w:val="26"/>
          <w:szCs w:val="26"/>
        </w:rPr>
        <w:t xml:space="preserve"> </w:t>
      </w:r>
      <w:r w:rsidR="008A52BB" w:rsidRPr="000F2A8F">
        <w:rPr>
          <w:sz w:val="26"/>
          <w:szCs w:val="26"/>
        </w:rPr>
        <w:t>Программа рассматривается на з</w:t>
      </w:r>
      <w:r w:rsidR="0051349C" w:rsidRPr="000F2A8F">
        <w:rPr>
          <w:sz w:val="26"/>
          <w:szCs w:val="26"/>
        </w:rPr>
        <w:t xml:space="preserve">аседании педагогического совета, </w:t>
      </w:r>
      <w:r w:rsidRPr="000F2A8F">
        <w:rPr>
          <w:sz w:val="26"/>
          <w:szCs w:val="26"/>
        </w:rPr>
        <w:t>оформляется протоколом</w:t>
      </w:r>
      <w:r w:rsidR="0051349C" w:rsidRPr="000F2A8F">
        <w:rPr>
          <w:sz w:val="26"/>
          <w:szCs w:val="26"/>
        </w:rPr>
        <w:t xml:space="preserve"> и </w:t>
      </w:r>
      <w:r w:rsidRPr="000F2A8F">
        <w:rPr>
          <w:sz w:val="26"/>
          <w:szCs w:val="26"/>
        </w:rPr>
        <w:t>утвержда</w:t>
      </w:r>
      <w:r w:rsidR="0051349C" w:rsidRPr="000F2A8F">
        <w:rPr>
          <w:sz w:val="26"/>
          <w:szCs w:val="26"/>
        </w:rPr>
        <w:t>е</w:t>
      </w:r>
      <w:r w:rsidRPr="000F2A8F">
        <w:rPr>
          <w:sz w:val="26"/>
          <w:szCs w:val="26"/>
        </w:rPr>
        <w:t xml:space="preserve">тся приказом директора АУ </w:t>
      </w:r>
      <w:r w:rsidR="00953B61" w:rsidRPr="000F2A8F">
        <w:rPr>
          <w:sz w:val="26"/>
          <w:szCs w:val="26"/>
        </w:rPr>
        <w:t>«</w:t>
      </w:r>
      <w:r w:rsidR="0051349C" w:rsidRPr="000F2A8F">
        <w:rPr>
          <w:sz w:val="26"/>
          <w:szCs w:val="26"/>
        </w:rPr>
        <w:t>ЮКИОР</w:t>
      </w:r>
      <w:r w:rsidR="00953B61" w:rsidRPr="000F2A8F">
        <w:rPr>
          <w:sz w:val="26"/>
          <w:szCs w:val="26"/>
        </w:rPr>
        <w:t>»</w:t>
      </w:r>
      <w:r w:rsidRPr="000F2A8F">
        <w:rPr>
          <w:sz w:val="26"/>
          <w:szCs w:val="26"/>
        </w:rPr>
        <w:t>;</w:t>
      </w:r>
    </w:p>
    <w:p w:rsidR="00742727" w:rsidRPr="000F2A8F" w:rsidRDefault="00742727" w:rsidP="0051349C">
      <w:pPr>
        <w:pStyle w:val="a5"/>
        <w:numPr>
          <w:ilvl w:val="1"/>
          <w:numId w:val="20"/>
        </w:numPr>
        <w:tabs>
          <w:tab w:val="left" w:pos="1134"/>
        </w:tabs>
        <w:jc w:val="both"/>
        <w:rPr>
          <w:sz w:val="26"/>
          <w:szCs w:val="26"/>
        </w:rPr>
      </w:pPr>
      <w:r w:rsidRPr="000F2A8F">
        <w:rPr>
          <w:sz w:val="26"/>
          <w:szCs w:val="26"/>
        </w:rPr>
        <w:t xml:space="preserve"> </w:t>
      </w:r>
      <w:r w:rsidR="008A52BB" w:rsidRPr="000F2A8F">
        <w:rPr>
          <w:sz w:val="26"/>
          <w:szCs w:val="26"/>
        </w:rPr>
        <w:t>Изменения, вносимые в программу</w:t>
      </w:r>
      <w:r w:rsidR="00EC7F2C" w:rsidRPr="000F2A8F">
        <w:rPr>
          <w:sz w:val="26"/>
          <w:szCs w:val="26"/>
        </w:rPr>
        <w:t>,</w:t>
      </w:r>
      <w:r w:rsidR="008A52BB" w:rsidRPr="000F2A8F">
        <w:rPr>
          <w:sz w:val="26"/>
          <w:szCs w:val="26"/>
        </w:rPr>
        <w:t xml:space="preserve"> </w:t>
      </w:r>
      <w:r w:rsidR="0051349C" w:rsidRPr="000F2A8F">
        <w:rPr>
          <w:sz w:val="26"/>
          <w:szCs w:val="26"/>
        </w:rPr>
        <w:t xml:space="preserve">рассматривается на заседании педагогического совета, оформляется протоколом и утверждается приказом директора АУ </w:t>
      </w:r>
      <w:r w:rsidR="00953B61" w:rsidRPr="000F2A8F">
        <w:rPr>
          <w:sz w:val="26"/>
          <w:szCs w:val="26"/>
        </w:rPr>
        <w:t>«</w:t>
      </w:r>
      <w:r w:rsidR="0051349C" w:rsidRPr="000F2A8F">
        <w:rPr>
          <w:sz w:val="26"/>
          <w:szCs w:val="26"/>
        </w:rPr>
        <w:t>ЮКИОР</w:t>
      </w:r>
      <w:r w:rsidR="00953B61" w:rsidRPr="000F2A8F">
        <w:rPr>
          <w:sz w:val="26"/>
          <w:szCs w:val="26"/>
        </w:rPr>
        <w:t>»</w:t>
      </w:r>
      <w:r w:rsidR="00F854D1" w:rsidRPr="000F2A8F">
        <w:rPr>
          <w:sz w:val="26"/>
          <w:szCs w:val="26"/>
        </w:rPr>
        <w:t>;</w:t>
      </w:r>
    </w:p>
    <w:p w:rsidR="0051349C" w:rsidRPr="000F2A8F" w:rsidRDefault="00F854D1" w:rsidP="0051349C">
      <w:pPr>
        <w:pStyle w:val="a5"/>
        <w:numPr>
          <w:ilvl w:val="1"/>
          <w:numId w:val="20"/>
        </w:numPr>
        <w:tabs>
          <w:tab w:val="left" w:pos="1134"/>
        </w:tabs>
        <w:jc w:val="both"/>
        <w:rPr>
          <w:sz w:val="26"/>
          <w:szCs w:val="26"/>
        </w:rPr>
      </w:pPr>
      <w:r w:rsidRPr="000F2A8F">
        <w:rPr>
          <w:sz w:val="26"/>
          <w:szCs w:val="26"/>
        </w:rPr>
        <w:t xml:space="preserve"> Внесение изменений в программу осуществляется в связи</w:t>
      </w:r>
      <w:r w:rsidR="00610763" w:rsidRPr="000F2A8F">
        <w:rPr>
          <w:sz w:val="26"/>
          <w:szCs w:val="26"/>
        </w:rPr>
        <w:t xml:space="preserve"> с</w:t>
      </w:r>
      <w:r w:rsidR="00100ECA" w:rsidRPr="000F2A8F">
        <w:rPr>
          <w:sz w:val="26"/>
          <w:szCs w:val="26"/>
        </w:rPr>
        <w:t xml:space="preserve"> </w:t>
      </w:r>
      <w:r w:rsidRPr="000F2A8F">
        <w:rPr>
          <w:sz w:val="26"/>
          <w:szCs w:val="26"/>
        </w:rPr>
        <w:t>изменение</w:t>
      </w:r>
      <w:r w:rsidR="00100ECA" w:rsidRPr="000F2A8F">
        <w:rPr>
          <w:sz w:val="26"/>
          <w:szCs w:val="26"/>
        </w:rPr>
        <w:t>м</w:t>
      </w:r>
      <w:r w:rsidRPr="000F2A8F">
        <w:rPr>
          <w:sz w:val="26"/>
          <w:szCs w:val="26"/>
        </w:rPr>
        <w:t xml:space="preserve"> законодательства</w:t>
      </w:r>
      <w:r w:rsidR="00100ECA" w:rsidRPr="000F2A8F">
        <w:rPr>
          <w:sz w:val="26"/>
          <w:szCs w:val="26"/>
        </w:rPr>
        <w:t>, нормативно-правовых актов и иными основаниями;</w:t>
      </w:r>
    </w:p>
    <w:p w:rsidR="00610763" w:rsidRPr="000F2A8F" w:rsidRDefault="008A52BB" w:rsidP="0051349C">
      <w:pPr>
        <w:pStyle w:val="a5"/>
        <w:numPr>
          <w:ilvl w:val="1"/>
          <w:numId w:val="20"/>
        </w:numPr>
        <w:tabs>
          <w:tab w:val="left" w:pos="1134"/>
        </w:tabs>
        <w:jc w:val="both"/>
        <w:rPr>
          <w:sz w:val="26"/>
          <w:szCs w:val="26"/>
        </w:rPr>
      </w:pPr>
      <w:r w:rsidRPr="000F2A8F">
        <w:rPr>
          <w:sz w:val="26"/>
          <w:szCs w:val="26"/>
        </w:rPr>
        <w:t xml:space="preserve">В целях обеспечения непрерывности и планомерности осуществления спортивной подготовки изменения в Программу возможно только после </w:t>
      </w:r>
      <w:r w:rsidR="00610763" w:rsidRPr="000F2A8F">
        <w:rPr>
          <w:sz w:val="26"/>
          <w:szCs w:val="26"/>
        </w:rPr>
        <w:t>окончания учебного</w:t>
      </w:r>
      <w:r w:rsidR="00610763" w:rsidRPr="000F2A8F">
        <w:rPr>
          <w:color w:val="FF0000"/>
          <w:sz w:val="26"/>
          <w:szCs w:val="26"/>
        </w:rPr>
        <w:t xml:space="preserve"> </w:t>
      </w:r>
      <w:r w:rsidR="00610763" w:rsidRPr="000F2A8F">
        <w:rPr>
          <w:sz w:val="26"/>
          <w:szCs w:val="26"/>
        </w:rPr>
        <w:t>года.</w:t>
      </w:r>
    </w:p>
    <w:p w:rsidR="008A52BB" w:rsidRPr="000F2A8F" w:rsidRDefault="008A52BB" w:rsidP="008A52BB">
      <w:pPr>
        <w:ind w:firstLine="567"/>
        <w:jc w:val="center"/>
        <w:rPr>
          <w:b/>
          <w:sz w:val="26"/>
          <w:szCs w:val="26"/>
        </w:rPr>
      </w:pPr>
    </w:p>
    <w:p w:rsidR="000D14A2" w:rsidRPr="000F2A8F" w:rsidRDefault="000D14A2" w:rsidP="008A52BB">
      <w:pPr>
        <w:ind w:firstLine="567"/>
        <w:jc w:val="both"/>
        <w:rPr>
          <w:sz w:val="26"/>
          <w:szCs w:val="26"/>
        </w:rPr>
      </w:pPr>
    </w:p>
    <w:p w:rsidR="002E4EE6" w:rsidRPr="000F2A8F" w:rsidRDefault="008A52BB" w:rsidP="000F2A8F">
      <w:pPr>
        <w:jc w:val="both"/>
        <w:rPr>
          <w:sz w:val="26"/>
          <w:szCs w:val="26"/>
        </w:rPr>
      </w:pPr>
      <w:r w:rsidRPr="000F2A8F">
        <w:rPr>
          <w:sz w:val="26"/>
          <w:szCs w:val="26"/>
        </w:rPr>
        <w:br w:type="page"/>
      </w:r>
    </w:p>
    <w:p w:rsidR="00855BA1" w:rsidRPr="000F2A8F" w:rsidRDefault="00474D9B" w:rsidP="002E4EE6">
      <w:pPr>
        <w:pStyle w:val="a5"/>
        <w:numPr>
          <w:ilvl w:val="0"/>
          <w:numId w:val="21"/>
        </w:numPr>
        <w:tabs>
          <w:tab w:val="left" w:pos="1134"/>
        </w:tabs>
        <w:jc w:val="center"/>
        <w:rPr>
          <w:sz w:val="26"/>
          <w:szCs w:val="26"/>
        </w:rPr>
      </w:pPr>
      <w:r w:rsidRPr="000F2A8F">
        <w:rPr>
          <w:b/>
          <w:sz w:val="26"/>
          <w:szCs w:val="26"/>
        </w:rPr>
        <w:lastRenderedPageBreak/>
        <w:t>Требования к структуре и содержанию дополнительных образовательных программ спортивной подготовки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94"/>
        <w:gridCol w:w="6628"/>
      </w:tblGrid>
      <w:tr w:rsidR="00742727" w:rsidRPr="000F2A8F" w:rsidTr="000F2A8F">
        <w:tc>
          <w:tcPr>
            <w:tcW w:w="1820" w:type="pct"/>
          </w:tcPr>
          <w:p w:rsidR="00742727" w:rsidRPr="000F2A8F" w:rsidRDefault="00742727" w:rsidP="00FD19C9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НАИМЕНОВАНИЕ РАЗДЕЛА</w:t>
            </w:r>
          </w:p>
        </w:tc>
        <w:tc>
          <w:tcPr>
            <w:tcW w:w="3180" w:type="pct"/>
          </w:tcPr>
          <w:p w:rsidR="00742727" w:rsidRPr="000F2A8F" w:rsidRDefault="00742727" w:rsidP="004B2D15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СОДЕРЖАНИЕ РАЗДЕЛА</w:t>
            </w:r>
          </w:p>
        </w:tc>
      </w:tr>
      <w:tr w:rsidR="00742727" w:rsidRPr="000F2A8F" w:rsidTr="000F2A8F">
        <w:tc>
          <w:tcPr>
            <w:tcW w:w="1820" w:type="pct"/>
          </w:tcPr>
          <w:p w:rsidR="00742727" w:rsidRPr="000F2A8F" w:rsidRDefault="00742727" w:rsidP="00EC7F2C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ТИТУЛЬНЫЙ ЛИСТ ПРОГРАММЫ</w:t>
            </w:r>
          </w:p>
          <w:p w:rsidR="00742727" w:rsidRPr="000F2A8F" w:rsidRDefault="00742727" w:rsidP="00EC7F2C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3180" w:type="pct"/>
          </w:tcPr>
          <w:p w:rsidR="00EC7F2C" w:rsidRPr="000F2A8F" w:rsidRDefault="00EC7F2C" w:rsidP="00EC7F2C">
            <w:pPr>
              <w:pStyle w:val="a5"/>
              <w:tabs>
                <w:tab w:val="left" w:pos="1134"/>
              </w:tabs>
              <w:ind w:left="0"/>
              <w:jc w:val="both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 xml:space="preserve">- </w:t>
            </w:r>
            <w:r w:rsidR="005A2F9D" w:rsidRPr="000F2A8F">
              <w:rPr>
                <w:sz w:val="26"/>
                <w:szCs w:val="26"/>
              </w:rPr>
              <w:t>наименование учредителя,</w:t>
            </w:r>
          </w:p>
          <w:p w:rsidR="00EC7F2C" w:rsidRPr="000F2A8F" w:rsidRDefault="00EC7F2C" w:rsidP="00EC7F2C">
            <w:pPr>
              <w:pStyle w:val="a5"/>
              <w:tabs>
                <w:tab w:val="left" w:pos="1134"/>
              </w:tabs>
              <w:ind w:left="0"/>
              <w:jc w:val="both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 xml:space="preserve">- </w:t>
            </w:r>
            <w:r w:rsidR="00BD2ED2" w:rsidRPr="000F2A8F">
              <w:rPr>
                <w:sz w:val="26"/>
                <w:szCs w:val="26"/>
              </w:rPr>
              <w:t xml:space="preserve">наименование организации, </w:t>
            </w:r>
            <w:proofErr w:type="gramStart"/>
            <w:r w:rsidR="00BD2ED2" w:rsidRPr="000F2A8F">
              <w:rPr>
                <w:sz w:val="26"/>
                <w:szCs w:val="26"/>
              </w:rPr>
              <w:t>реализующая</w:t>
            </w:r>
            <w:proofErr w:type="gramEnd"/>
            <w:r w:rsidR="00BD2ED2" w:rsidRPr="000F2A8F">
              <w:rPr>
                <w:sz w:val="26"/>
                <w:szCs w:val="26"/>
              </w:rPr>
              <w:t xml:space="preserve"> дополнительные образовательные программы спортивной подготовки;</w:t>
            </w:r>
          </w:p>
          <w:p w:rsidR="00EC7F2C" w:rsidRPr="000F2A8F" w:rsidRDefault="00EC7F2C" w:rsidP="00EC7F2C">
            <w:pPr>
              <w:pStyle w:val="a5"/>
              <w:tabs>
                <w:tab w:val="left" w:pos="1134"/>
              </w:tabs>
              <w:ind w:left="0"/>
              <w:jc w:val="both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 xml:space="preserve">- </w:t>
            </w:r>
            <w:r w:rsidR="005A2F9D" w:rsidRPr="000F2A8F">
              <w:rPr>
                <w:sz w:val="26"/>
                <w:szCs w:val="26"/>
              </w:rPr>
              <w:t xml:space="preserve">гриф </w:t>
            </w:r>
            <w:r w:rsidR="00BD2ED2" w:rsidRPr="000F2A8F">
              <w:rPr>
                <w:sz w:val="26"/>
                <w:szCs w:val="26"/>
              </w:rPr>
              <w:t>у</w:t>
            </w:r>
            <w:r w:rsidR="00742727" w:rsidRPr="000F2A8F">
              <w:rPr>
                <w:sz w:val="26"/>
                <w:szCs w:val="26"/>
              </w:rPr>
              <w:t>тверждени</w:t>
            </w:r>
            <w:r w:rsidR="005A2F9D" w:rsidRPr="000F2A8F">
              <w:rPr>
                <w:sz w:val="26"/>
                <w:szCs w:val="26"/>
              </w:rPr>
              <w:t>я</w:t>
            </w:r>
            <w:r w:rsidR="00742727" w:rsidRPr="000F2A8F">
              <w:rPr>
                <w:sz w:val="26"/>
                <w:szCs w:val="26"/>
              </w:rPr>
              <w:t xml:space="preserve"> и </w:t>
            </w:r>
            <w:r w:rsidR="005A2F9D" w:rsidRPr="000F2A8F">
              <w:rPr>
                <w:sz w:val="26"/>
                <w:szCs w:val="26"/>
              </w:rPr>
              <w:t xml:space="preserve">гриф </w:t>
            </w:r>
            <w:r w:rsidR="009D4250" w:rsidRPr="000F2A8F">
              <w:rPr>
                <w:sz w:val="26"/>
                <w:szCs w:val="26"/>
              </w:rPr>
              <w:t>рассмотрения</w:t>
            </w:r>
            <w:r w:rsidR="00742727" w:rsidRPr="000F2A8F">
              <w:rPr>
                <w:sz w:val="26"/>
                <w:szCs w:val="26"/>
              </w:rPr>
              <w:t xml:space="preserve"> (приказ и протокол Учреждения);</w:t>
            </w:r>
          </w:p>
          <w:p w:rsidR="00EC7F2C" w:rsidRPr="000F2A8F" w:rsidRDefault="00EC7F2C" w:rsidP="00EC7F2C">
            <w:pPr>
              <w:pStyle w:val="a5"/>
              <w:tabs>
                <w:tab w:val="left" w:pos="1134"/>
              </w:tabs>
              <w:ind w:left="0"/>
              <w:jc w:val="both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 xml:space="preserve">- </w:t>
            </w:r>
            <w:r w:rsidR="00742727" w:rsidRPr="000F2A8F">
              <w:rPr>
                <w:sz w:val="26"/>
                <w:szCs w:val="26"/>
              </w:rPr>
              <w:t xml:space="preserve">наименование </w:t>
            </w:r>
            <w:r w:rsidR="005A2F9D" w:rsidRPr="000F2A8F">
              <w:rPr>
                <w:sz w:val="26"/>
                <w:szCs w:val="26"/>
              </w:rPr>
              <w:t>программы</w:t>
            </w:r>
            <w:r w:rsidR="00742727" w:rsidRPr="000F2A8F">
              <w:rPr>
                <w:sz w:val="26"/>
                <w:szCs w:val="26"/>
              </w:rPr>
              <w:t>;</w:t>
            </w:r>
          </w:p>
          <w:p w:rsidR="00EC7F2C" w:rsidRPr="000F2A8F" w:rsidRDefault="00EC7F2C" w:rsidP="00EC7F2C">
            <w:pPr>
              <w:pStyle w:val="a5"/>
              <w:tabs>
                <w:tab w:val="left" w:pos="1134"/>
              </w:tabs>
              <w:ind w:left="0"/>
              <w:jc w:val="both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-</w:t>
            </w:r>
            <w:r w:rsidR="00742727" w:rsidRPr="000F2A8F">
              <w:rPr>
                <w:sz w:val="26"/>
                <w:szCs w:val="26"/>
              </w:rPr>
              <w:t xml:space="preserve"> </w:t>
            </w:r>
            <w:r w:rsidR="009D4250" w:rsidRPr="000F2A8F">
              <w:rPr>
                <w:sz w:val="26"/>
                <w:szCs w:val="26"/>
              </w:rPr>
              <w:t xml:space="preserve">примерная дополнительная образовательная программа спортивной подготовки, </w:t>
            </w:r>
            <w:r w:rsidR="0051349C" w:rsidRPr="000F2A8F">
              <w:rPr>
                <w:sz w:val="26"/>
                <w:szCs w:val="26"/>
              </w:rPr>
              <w:t>ФССП</w:t>
            </w:r>
            <w:r w:rsidR="00742727" w:rsidRPr="000F2A8F">
              <w:rPr>
                <w:sz w:val="26"/>
                <w:szCs w:val="26"/>
              </w:rPr>
              <w:t xml:space="preserve">, </w:t>
            </w:r>
          </w:p>
          <w:p w:rsidR="00742727" w:rsidRPr="000F2A8F" w:rsidRDefault="00B058B5" w:rsidP="00EC7F2C">
            <w:pPr>
              <w:pStyle w:val="a5"/>
              <w:tabs>
                <w:tab w:val="left" w:pos="1134"/>
              </w:tabs>
              <w:ind w:left="0"/>
              <w:jc w:val="both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-</w:t>
            </w:r>
            <w:r w:rsidR="00742727" w:rsidRPr="000F2A8F">
              <w:rPr>
                <w:sz w:val="26"/>
                <w:szCs w:val="26"/>
              </w:rPr>
              <w:t xml:space="preserve">срок реализации Программы; </w:t>
            </w:r>
            <w:proofErr w:type="spellStart"/>
            <w:r w:rsidR="0051349C" w:rsidRPr="000F2A8F">
              <w:rPr>
                <w:sz w:val="26"/>
                <w:szCs w:val="26"/>
              </w:rPr>
              <w:t>МО</w:t>
            </w:r>
            <w:proofErr w:type="gramStart"/>
            <w:r w:rsidR="0051349C" w:rsidRPr="000F2A8F">
              <w:rPr>
                <w:sz w:val="26"/>
                <w:szCs w:val="26"/>
              </w:rPr>
              <w:t>,</w:t>
            </w:r>
            <w:r w:rsidR="00742727" w:rsidRPr="000F2A8F">
              <w:rPr>
                <w:sz w:val="26"/>
                <w:szCs w:val="26"/>
              </w:rPr>
              <w:t>г</w:t>
            </w:r>
            <w:proofErr w:type="gramEnd"/>
            <w:r w:rsidR="00742727" w:rsidRPr="000F2A8F">
              <w:rPr>
                <w:sz w:val="26"/>
                <w:szCs w:val="26"/>
              </w:rPr>
              <w:t>од</w:t>
            </w:r>
            <w:proofErr w:type="spellEnd"/>
            <w:r w:rsidR="00742727" w:rsidRPr="000F2A8F">
              <w:rPr>
                <w:sz w:val="26"/>
                <w:szCs w:val="26"/>
              </w:rPr>
              <w:t xml:space="preserve"> составления Программ</w:t>
            </w:r>
            <w:r w:rsidR="0051349C" w:rsidRPr="000F2A8F">
              <w:rPr>
                <w:sz w:val="26"/>
                <w:szCs w:val="26"/>
              </w:rPr>
              <w:t xml:space="preserve"> </w:t>
            </w:r>
          </w:p>
        </w:tc>
      </w:tr>
      <w:tr w:rsidR="00742727" w:rsidRPr="000F2A8F" w:rsidTr="000F2A8F">
        <w:trPr>
          <w:trHeight w:val="255"/>
        </w:trPr>
        <w:tc>
          <w:tcPr>
            <w:tcW w:w="1820" w:type="pct"/>
          </w:tcPr>
          <w:p w:rsidR="00742727" w:rsidRPr="000F2A8F" w:rsidRDefault="002E4EE6" w:rsidP="00EC7F2C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СОСТАВИТЕЛЬ</w:t>
            </w:r>
          </w:p>
        </w:tc>
        <w:tc>
          <w:tcPr>
            <w:tcW w:w="3180" w:type="pct"/>
          </w:tcPr>
          <w:p w:rsidR="00742727" w:rsidRPr="000F2A8F" w:rsidRDefault="00B058B5" w:rsidP="00047347">
            <w:pPr>
              <w:pStyle w:val="a5"/>
              <w:ind w:left="34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 xml:space="preserve">- </w:t>
            </w:r>
            <w:r w:rsidR="00047347" w:rsidRPr="000F2A8F">
              <w:rPr>
                <w:sz w:val="26"/>
                <w:szCs w:val="26"/>
              </w:rPr>
              <w:t>разработчики;</w:t>
            </w:r>
            <w:r w:rsidR="002E4EE6" w:rsidRPr="000F2A8F">
              <w:rPr>
                <w:sz w:val="26"/>
                <w:szCs w:val="26"/>
              </w:rPr>
              <w:t xml:space="preserve"> </w:t>
            </w:r>
          </w:p>
        </w:tc>
      </w:tr>
      <w:tr w:rsidR="00742727" w:rsidRPr="000F2A8F" w:rsidTr="000F2A8F">
        <w:tc>
          <w:tcPr>
            <w:tcW w:w="1820" w:type="pct"/>
          </w:tcPr>
          <w:p w:rsidR="00742727" w:rsidRPr="000F2A8F" w:rsidRDefault="002E4EE6" w:rsidP="00EC7F2C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ОГЛАВЛЕНИЕ</w:t>
            </w:r>
          </w:p>
        </w:tc>
        <w:tc>
          <w:tcPr>
            <w:tcW w:w="3180" w:type="pct"/>
          </w:tcPr>
          <w:p w:rsidR="00742727" w:rsidRPr="000F2A8F" w:rsidRDefault="009D4250" w:rsidP="002E4EE6">
            <w:pPr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-</w:t>
            </w:r>
            <w:r w:rsidR="00BD2ED2" w:rsidRPr="000F2A8F">
              <w:rPr>
                <w:sz w:val="26"/>
                <w:szCs w:val="26"/>
              </w:rPr>
              <w:t>включает все раздел</w:t>
            </w:r>
            <w:r w:rsidRPr="000F2A8F">
              <w:rPr>
                <w:sz w:val="26"/>
                <w:szCs w:val="26"/>
              </w:rPr>
              <w:t>ы</w:t>
            </w:r>
            <w:r w:rsidR="002E4EE6" w:rsidRPr="000F2A8F">
              <w:rPr>
                <w:sz w:val="26"/>
                <w:szCs w:val="26"/>
              </w:rPr>
              <w:t>,</w:t>
            </w:r>
            <w:r w:rsidR="00BD2ED2" w:rsidRPr="000F2A8F">
              <w:rPr>
                <w:sz w:val="26"/>
                <w:szCs w:val="26"/>
              </w:rPr>
              <w:t xml:space="preserve"> представленные в программе</w:t>
            </w:r>
          </w:p>
        </w:tc>
      </w:tr>
      <w:tr w:rsidR="00742727" w:rsidRPr="000F2A8F" w:rsidTr="000F2A8F">
        <w:tc>
          <w:tcPr>
            <w:tcW w:w="1820" w:type="pct"/>
          </w:tcPr>
          <w:p w:rsidR="00742727" w:rsidRPr="000F2A8F" w:rsidRDefault="00742727" w:rsidP="00EC7F2C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ПОЯСНИТЕЛЬНАЯ ЗАПИСКА</w:t>
            </w:r>
          </w:p>
        </w:tc>
        <w:tc>
          <w:tcPr>
            <w:tcW w:w="3180" w:type="pct"/>
          </w:tcPr>
          <w:p w:rsidR="009D4250" w:rsidRPr="000F2A8F" w:rsidRDefault="00B058B5" w:rsidP="00B058B5">
            <w:pPr>
              <w:pStyle w:val="a5"/>
              <w:tabs>
                <w:tab w:val="left" w:pos="1134"/>
              </w:tabs>
              <w:ind w:left="34"/>
              <w:jc w:val="both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 xml:space="preserve">- </w:t>
            </w:r>
            <w:r w:rsidR="009D4250" w:rsidRPr="000F2A8F">
              <w:rPr>
                <w:sz w:val="26"/>
                <w:szCs w:val="26"/>
              </w:rPr>
              <w:t>актуальность;</w:t>
            </w:r>
          </w:p>
          <w:p w:rsidR="00742727" w:rsidRPr="000F2A8F" w:rsidRDefault="009D4250" w:rsidP="00B058B5">
            <w:pPr>
              <w:pStyle w:val="a5"/>
              <w:tabs>
                <w:tab w:val="left" w:pos="1134"/>
              </w:tabs>
              <w:ind w:left="34"/>
              <w:jc w:val="both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 xml:space="preserve">- </w:t>
            </w:r>
            <w:r w:rsidR="00742727" w:rsidRPr="000F2A8F">
              <w:rPr>
                <w:sz w:val="26"/>
                <w:szCs w:val="26"/>
              </w:rPr>
              <w:t>характеристика вида спорта,</w:t>
            </w:r>
          </w:p>
          <w:p w:rsidR="002E4EE6" w:rsidRPr="000F2A8F" w:rsidRDefault="00B058B5" w:rsidP="00047347">
            <w:pPr>
              <w:pStyle w:val="a5"/>
              <w:tabs>
                <w:tab w:val="left" w:pos="1134"/>
              </w:tabs>
              <w:ind w:left="34"/>
              <w:jc w:val="both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 xml:space="preserve">- </w:t>
            </w:r>
            <w:r w:rsidR="00742727" w:rsidRPr="000F2A8F">
              <w:rPr>
                <w:sz w:val="26"/>
                <w:szCs w:val="26"/>
              </w:rPr>
              <w:t>отличительные особенности и специфика орган</w:t>
            </w:r>
            <w:r w:rsidR="002E4EE6" w:rsidRPr="000F2A8F">
              <w:rPr>
                <w:sz w:val="26"/>
                <w:szCs w:val="26"/>
              </w:rPr>
              <w:t>изации учебно-тренировочного процесса;</w:t>
            </w:r>
          </w:p>
        </w:tc>
      </w:tr>
      <w:tr w:rsidR="00742727" w:rsidRPr="000F2A8F" w:rsidTr="000F2A8F">
        <w:tc>
          <w:tcPr>
            <w:tcW w:w="1820" w:type="pct"/>
          </w:tcPr>
          <w:p w:rsidR="00742727" w:rsidRPr="000F2A8F" w:rsidRDefault="00742727" w:rsidP="00EC7F2C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 xml:space="preserve">I. </w:t>
            </w:r>
            <w:r w:rsidR="00033D47" w:rsidRPr="000F2A8F">
              <w:rPr>
                <w:sz w:val="26"/>
                <w:szCs w:val="26"/>
              </w:rPr>
              <w:t>ОБЩИЕ ПОЛОЖЕНИЯ</w:t>
            </w:r>
          </w:p>
        </w:tc>
        <w:tc>
          <w:tcPr>
            <w:tcW w:w="3180" w:type="pct"/>
          </w:tcPr>
          <w:p w:rsidR="00742727" w:rsidRPr="000F2A8F" w:rsidRDefault="00742727" w:rsidP="00047347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- характеристика</w:t>
            </w:r>
            <w:r w:rsidR="00047347" w:rsidRPr="000F2A8F">
              <w:rPr>
                <w:sz w:val="26"/>
                <w:szCs w:val="26"/>
              </w:rPr>
              <w:t xml:space="preserve"> и </w:t>
            </w:r>
            <w:r w:rsidRPr="000F2A8F">
              <w:rPr>
                <w:sz w:val="26"/>
                <w:szCs w:val="26"/>
              </w:rPr>
              <w:t>цели</w:t>
            </w:r>
            <w:r w:rsidR="00047347" w:rsidRPr="000F2A8F">
              <w:rPr>
                <w:sz w:val="26"/>
                <w:szCs w:val="26"/>
              </w:rPr>
              <w:t xml:space="preserve"> программы,</w:t>
            </w:r>
          </w:p>
        </w:tc>
      </w:tr>
      <w:tr w:rsidR="00742727" w:rsidRPr="000F2A8F" w:rsidTr="000F2A8F">
        <w:tc>
          <w:tcPr>
            <w:tcW w:w="1820" w:type="pct"/>
          </w:tcPr>
          <w:p w:rsidR="00742727" w:rsidRPr="000F2A8F" w:rsidRDefault="00742727" w:rsidP="00EC7F2C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 xml:space="preserve">II. </w:t>
            </w:r>
            <w:r w:rsidR="00033D47" w:rsidRPr="000F2A8F">
              <w:rPr>
                <w:sz w:val="26"/>
                <w:szCs w:val="26"/>
              </w:rPr>
              <w:t>ХАРАКТЕРИСТИКА ДОПОЛНИТЕЛЬНОЙ ОБРАЗОВАТЕЛЬНОЙ ПРОГРАММЫ СПОРТИВНОЙ ПОДГОТОВКИ</w:t>
            </w:r>
          </w:p>
        </w:tc>
        <w:tc>
          <w:tcPr>
            <w:tcW w:w="3180" w:type="pct"/>
          </w:tcPr>
          <w:p w:rsidR="00742727" w:rsidRPr="000F2A8F" w:rsidRDefault="00742727" w:rsidP="00DC6087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 xml:space="preserve">- сроки реализации, возрастные границы лиц, наполняемость групп </w:t>
            </w:r>
          </w:p>
          <w:p w:rsidR="00742727" w:rsidRPr="000F2A8F" w:rsidRDefault="00742727" w:rsidP="00DC6087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- Объем Програм</w:t>
            </w:r>
            <w:r w:rsidR="00DC0815" w:rsidRPr="000F2A8F">
              <w:rPr>
                <w:sz w:val="26"/>
                <w:szCs w:val="26"/>
              </w:rPr>
              <w:t xml:space="preserve">мы, </w:t>
            </w:r>
            <w:r w:rsidRPr="000F2A8F">
              <w:rPr>
                <w:sz w:val="26"/>
                <w:szCs w:val="26"/>
              </w:rPr>
              <w:t>Виды (формы) обучения,</w:t>
            </w:r>
          </w:p>
          <w:p w:rsidR="00742727" w:rsidRPr="000F2A8F" w:rsidRDefault="00742727" w:rsidP="00DC6087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- Годовой учебно-тренировочный план (расписывается в часах и этапам подготовки)</w:t>
            </w:r>
          </w:p>
          <w:p w:rsidR="00742727" w:rsidRPr="000F2A8F" w:rsidRDefault="00742727" w:rsidP="00701B3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- Календарный план воспитательной работы (общий для всех видов спорта);</w:t>
            </w:r>
          </w:p>
          <w:p w:rsidR="00742727" w:rsidRPr="000F2A8F" w:rsidRDefault="00742727" w:rsidP="002F0C7B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- План мероприятий, направленный на предотвращение допинга в спорте и борьбу с ним;</w:t>
            </w:r>
          </w:p>
          <w:p w:rsidR="00742727" w:rsidRPr="000F2A8F" w:rsidRDefault="00742727" w:rsidP="002F0C7B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- Планы инструкторской и судейской практики;</w:t>
            </w:r>
          </w:p>
          <w:p w:rsidR="00742727" w:rsidRPr="000F2A8F" w:rsidRDefault="00742727" w:rsidP="002F0C7B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- Планы медицинских, медико-биологических мероприятий и применения восстановительных средств</w:t>
            </w:r>
          </w:p>
        </w:tc>
      </w:tr>
      <w:tr w:rsidR="00742727" w:rsidRPr="000F2A8F" w:rsidTr="000F2A8F">
        <w:tc>
          <w:tcPr>
            <w:tcW w:w="1820" w:type="pct"/>
          </w:tcPr>
          <w:p w:rsidR="00742727" w:rsidRPr="000F2A8F" w:rsidRDefault="00742727" w:rsidP="00EC7F2C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 xml:space="preserve">III. </w:t>
            </w:r>
            <w:r w:rsidR="00033D47" w:rsidRPr="000F2A8F">
              <w:rPr>
                <w:sz w:val="26"/>
                <w:szCs w:val="26"/>
              </w:rPr>
              <w:t>СИСТЕМА КОНТРОЛЯ</w:t>
            </w:r>
          </w:p>
        </w:tc>
        <w:tc>
          <w:tcPr>
            <w:tcW w:w="3180" w:type="pct"/>
          </w:tcPr>
          <w:p w:rsidR="00742727" w:rsidRPr="000F2A8F" w:rsidRDefault="00742727" w:rsidP="00DC6087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 xml:space="preserve">- </w:t>
            </w:r>
            <w:r w:rsidR="00047347" w:rsidRPr="000F2A8F">
              <w:rPr>
                <w:sz w:val="26"/>
                <w:szCs w:val="26"/>
              </w:rPr>
              <w:t>требования к результатам прохождения программы</w:t>
            </w:r>
            <w:r w:rsidRPr="000F2A8F">
              <w:rPr>
                <w:sz w:val="26"/>
                <w:szCs w:val="26"/>
              </w:rPr>
              <w:t>;</w:t>
            </w:r>
          </w:p>
          <w:p w:rsidR="00742727" w:rsidRPr="000F2A8F" w:rsidRDefault="00742727" w:rsidP="00047347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 xml:space="preserve">- </w:t>
            </w:r>
            <w:r w:rsidR="00047347" w:rsidRPr="000F2A8F">
              <w:rPr>
                <w:sz w:val="26"/>
                <w:szCs w:val="26"/>
              </w:rPr>
              <w:t>о</w:t>
            </w:r>
            <w:r w:rsidRPr="000F2A8F">
              <w:rPr>
                <w:sz w:val="26"/>
                <w:szCs w:val="26"/>
              </w:rPr>
              <w:t xml:space="preserve">ценка результатов освоения </w:t>
            </w:r>
            <w:r w:rsidR="00047347" w:rsidRPr="000F2A8F">
              <w:rPr>
                <w:sz w:val="26"/>
                <w:szCs w:val="26"/>
              </w:rPr>
              <w:t>п</w:t>
            </w:r>
            <w:r w:rsidRPr="000F2A8F">
              <w:rPr>
                <w:sz w:val="26"/>
                <w:szCs w:val="26"/>
              </w:rPr>
              <w:t>рограммы (комплекс контрольных упражнений, результаты участия обучающегося в спортивных соревнованиях и достижения им соответствующего уровня спортивной квалификации)</w:t>
            </w:r>
          </w:p>
        </w:tc>
      </w:tr>
      <w:tr w:rsidR="00742727" w:rsidRPr="000F2A8F" w:rsidTr="000F2A8F">
        <w:tc>
          <w:tcPr>
            <w:tcW w:w="1820" w:type="pct"/>
          </w:tcPr>
          <w:p w:rsidR="00033D47" w:rsidRPr="000F2A8F" w:rsidRDefault="00742727" w:rsidP="00EC7F2C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 xml:space="preserve">IV. </w:t>
            </w:r>
            <w:r w:rsidR="00033D47" w:rsidRPr="000F2A8F">
              <w:rPr>
                <w:sz w:val="26"/>
                <w:szCs w:val="26"/>
              </w:rPr>
              <w:t xml:space="preserve">РАБОЧАЯ ПРОГРАММА </w:t>
            </w:r>
          </w:p>
          <w:p w:rsidR="00033D47" w:rsidRPr="000F2A8F" w:rsidRDefault="00033D47" w:rsidP="00EC7F2C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 xml:space="preserve">ПО ВИДУ СПОРТА </w:t>
            </w:r>
          </w:p>
          <w:p w:rsidR="00742727" w:rsidRPr="000F2A8F" w:rsidRDefault="00033D47" w:rsidP="00EC7F2C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(СПОРТИВНОЙ ДИСЦИПЛИНЕ)</w:t>
            </w:r>
          </w:p>
        </w:tc>
        <w:tc>
          <w:tcPr>
            <w:tcW w:w="3180" w:type="pct"/>
          </w:tcPr>
          <w:p w:rsidR="00742727" w:rsidRPr="000F2A8F" w:rsidRDefault="00742727" w:rsidP="00DC6087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- Программный материал для учебно-тренировочных занятий по каждому этапу спортивной подготовки;</w:t>
            </w:r>
          </w:p>
          <w:p w:rsidR="00742727" w:rsidRPr="000F2A8F" w:rsidRDefault="00742727" w:rsidP="00EC7F2C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 xml:space="preserve">- Учебно-тематический план </w:t>
            </w:r>
          </w:p>
        </w:tc>
      </w:tr>
      <w:tr w:rsidR="00742727" w:rsidRPr="000F2A8F" w:rsidTr="000F2A8F">
        <w:tc>
          <w:tcPr>
            <w:tcW w:w="1820" w:type="pct"/>
          </w:tcPr>
          <w:p w:rsidR="00742727" w:rsidRPr="000F2A8F" w:rsidRDefault="00742727" w:rsidP="00EC7F2C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V</w:t>
            </w:r>
            <w:r w:rsidR="00033D47" w:rsidRPr="000F2A8F">
              <w:rPr>
                <w:sz w:val="26"/>
                <w:szCs w:val="26"/>
              </w:rPr>
              <w:t xml:space="preserve">.ОСОБЕННОСТИ ОСУЩЕСТВЛЕНИЯ СПОРТИВНОЙ ПОДГОТОВКИ ПО ОТДЕЛЬНЫМ </w:t>
            </w:r>
            <w:r w:rsidR="00033D47" w:rsidRPr="000F2A8F">
              <w:rPr>
                <w:sz w:val="26"/>
                <w:szCs w:val="26"/>
              </w:rPr>
              <w:lastRenderedPageBreak/>
              <w:t>СПОРТИВНЫМ ДИСЦИПЛИНАМ</w:t>
            </w:r>
          </w:p>
        </w:tc>
        <w:tc>
          <w:tcPr>
            <w:tcW w:w="3180" w:type="pct"/>
          </w:tcPr>
          <w:p w:rsidR="00742727" w:rsidRPr="000F2A8F" w:rsidRDefault="00742727" w:rsidP="00721BF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:rsidR="00742727" w:rsidRPr="000F2A8F" w:rsidRDefault="00EC7F2C" w:rsidP="00721BFD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 xml:space="preserve">указываются с учетом главы </w:t>
            </w:r>
            <w:r w:rsidR="00742727" w:rsidRPr="000F2A8F">
              <w:rPr>
                <w:sz w:val="26"/>
                <w:szCs w:val="26"/>
              </w:rPr>
              <w:t xml:space="preserve">V ФССП </w:t>
            </w:r>
          </w:p>
        </w:tc>
      </w:tr>
      <w:tr w:rsidR="00742727" w:rsidRPr="000F2A8F" w:rsidTr="000F2A8F">
        <w:tc>
          <w:tcPr>
            <w:tcW w:w="1820" w:type="pct"/>
          </w:tcPr>
          <w:p w:rsidR="00742727" w:rsidRPr="000F2A8F" w:rsidRDefault="00742727" w:rsidP="00EC7F2C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lastRenderedPageBreak/>
              <w:t xml:space="preserve">VI. </w:t>
            </w:r>
            <w:r w:rsidR="00033D47" w:rsidRPr="000F2A8F">
              <w:rPr>
                <w:sz w:val="26"/>
                <w:szCs w:val="26"/>
              </w:rPr>
              <w:t>УСЛОВИЯ РЕАЛИЗАЦИИ ДОПОЛНИТЕЛЬНОЙ ОБРАЗОВАТЕЛЬНОЙ ПРОГРАММЫ СПОРТИВНОЙ ПОДГОТОВКИ</w:t>
            </w:r>
          </w:p>
        </w:tc>
        <w:tc>
          <w:tcPr>
            <w:tcW w:w="3180" w:type="pct"/>
          </w:tcPr>
          <w:p w:rsidR="00742727" w:rsidRPr="000F2A8F" w:rsidRDefault="00742727" w:rsidP="00DC6087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- Материально-технические условия;</w:t>
            </w:r>
          </w:p>
          <w:p w:rsidR="00742727" w:rsidRPr="000F2A8F" w:rsidRDefault="00742727" w:rsidP="00FD19C9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- Кадровые условия реализации;</w:t>
            </w:r>
          </w:p>
          <w:p w:rsidR="00742727" w:rsidRPr="000F2A8F" w:rsidRDefault="00742727" w:rsidP="00FD19C9">
            <w:pPr>
              <w:tabs>
                <w:tab w:val="left" w:pos="1134"/>
              </w:tabs>
              <w:jc w:val="both"/>
              <w:rPr>
                <w:color w:val="FF0000"/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.</w:t>
            </w:r>
          </w:p>
        </w:tc>
      </w:tr>
      <w:tr w:rsidR="00742727" w:rsidRPr="000F2A8F" w:rsidTr="000F2A8F">
        <w:tc>
          <w:tcPr>
            <w:tcW w:w="1820" w:type="pct"/>
          </w:tcPr>
          <w:p w:rsidR="00742727" w:rsidRPr="000F2A8F" w:rsidRDefault="00742727" w:rsidP="00EC7F2C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ПЕРЕЧЕНЬ ИНФОРМАЦИОННОГО ОБЕСПЕЧЕНИЯ</w:t>
            </w:r>
          </w:p>
        </w:tc>
        <w:tc>
          <w:tcPr>
            <w:tcW w:w="3180" w:type="pct"/>
          </w:tcPr>
          <w:p w:rsidR="00742727" w:rsidRPr="000F2A8F" w:rsidRDefault="00B058B5" w:rsidP="00033D47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 xml:space="preserve">- </w:t>
            </w:r>
            <w:r w:rsidR="00742727" w:rsidRPr="000F2A8F">
              <w:rPr>
                <w:sz w:val="26"/>
                <w:szCs w:val="26"/>
              </w:rPr>
              <w:t>список ли</w:t>
            </w:r>
            <w:r w:rsidRPr="000F2A8F">
              <w:rPr>
                <w:sz w:val="26"/>
                <w:szCs w:val="26"/>
              </w:rPr>
              <w:t xml:space="preserve">тературных источников, </w:t>
            </w:r>
            <w:r w:rsidR="00742727" w:rsidRPr="000F2A8F">
              <w:rPr>
                <w:sz w:val="26"/>
                <w:szCs w:val="26"/>
              </w:rPr>
              <w:t>перечень аудиовизуальных средств,</w:t>
            </w:r>
            <w:r w:rsidRPr="000F2A8F">
              <w:rPr>
                <w:sz w:val="26"/>
                <w:szCs w:val="26"/>
              </w:rPr>
              <w:t xml:space="preserve"> перечень </w:t>
            </w:r>
            <w:r w:rsidR="00033D47" w:rsidRPr="000F2A8F">
              <w:rPr>
                <w:sz w:val="26"/>
                <w:szCs w:val="26"/>
              </w:rPr>
              <w:t>Интернет-ресурсов</w:t>
            </w:r>
          </w:p>
        </w:tc>
      </w:tr>
    </w:tbl>
    <w:p w:rsidR="000F2A8F" w:rsidRPr="000F2A8F" w:rsidRDefault="000F2A8F" w:rsidP="00B058B5">
      <w:pPr>
        <w:rPr>
          <w:sz w:val="26"/>
          <w:szCs w:val="26"/>
          <w:highlight w:val="green"/>
        </w:rPr>
      </w:pPr>
    </w:p>
    <w:p w:rsidR="006E1163" w:rsidRPr="000F2A8F" w:rsidRDefault="000F2A8F" w:rsidP="00033D47">
      <w:pPr>
        <w:jc w:val="center"/>
        <w:rPr>
          <w:b/>
          <w:sz w:val="26"/>
          <w:szCs w:val="26"/>
        </w:rPr>
      </w:pPr>
      <w:r w:rsidRPr="000F2A8F">
        <w:rPr>
          <w:b/>
          <w:sz w:val="26"/>
          <w:szCs w:val="26"/>
        </w:rPr>
        <w:t>5</w:t>
      </w:r>
      <w:r w:rsidR="00B058B5" w:rsidRPr="000F2A8F">
        <w:rPr>
          <w:b/>
          <w:sz w:val="26"/>
          <w:szCs w:val="26"/>
        </w:rPr>
        <w:t>.</w:t>
      </w:r>
      <w:r w:rsidR="00B058B5" w:rsidRPr="000F2A8F">
        <w:rPr>
          <w:b/>
          <w:sz w:val="26"/>
          <w:szCs w:val="26"/>
        </w:rPr>
        <w:tab/>
        <w:t>Требования к оформлению программы</w:t>
      </w:r>
    </w:p>
    <w:p w:rsidR="00033D47" w:rsidRPr="000F2A8F" w:rsidRDefault="00033D47" w:rsidP="00033D47">
      <w:pPr>
        <w:jc w:val="center"/>
        <w:rPr>
          <w:sz w:val="26"/>
          <w:szCs w:val="26"/>
        </w:rPr>
      </w:pPr>
    </w:p>
    <w:p w:rsidR="006E1163" w:rsidRPr="000F2A8F" w:rsidRDefault="006E1163" w:rsidP="00B058B5">
      <w:pPr>
        <w:ind w:firstLine="567"/>
        <w:jc w:val="both"/>
        <w:rPr>
          <w:sz w:val="26"/>
          <w:szCs w:val="26"/>
        </w:rPr>
      </w:pPr>
      <w:r w:rsidRPr="000F2A8F">
        <w:rPr>
          <w:sz w:val="26"/>
          <w:szCs w:val="26"/>
        </w:rPr>
        <w:t xml:space="preserve">Программы </w:t>
      </w:r>
      <w:r w:rsidR="00033D47" w:rsidRPr="000F2A8F">
        <w:rPr>
          <w:sz w:val="26"/>
          <w:szCs w:val="26"/>
        </w:rPr>
        <w:t xml:space="preserve">дополнительных образовательных программ спортивной подготовки </w:t>
      </w:r>
      <w:r w:rsidRPr="000F2A8F">
        <w:rPr>
          <w:sz w:val="26"/>
          <w:szCs w:val="26"/>
        </w:rPr>
        <w:t xml:space="preserve">оформляются согласно Федеральным стандартам спортивной подготовки по видам спорта (далее ФССП) должна соответствовать требованиям содержания и структуры в ФССП. </w:t>
      </w:r>
    </w:p>
    <w:p w:rsidR="00033D47" w:rsidRPr="000F2A8F" w:rsidRDefault="006E1163" w:rsidP="00B058B5">
      <w:pPr>
        <w:ind w:firstLine="567"/>
        <w:jc w:val="both"/>
        <w:rPr>
          <w:sz w:val="26"/>
          <w:szCs w:val="26"/>
        </w:rPr>
      </w:pPr>
      <w:r w:rsidRPr="000F2A8F">
        <w:rPr>
          <w:sz w:val="26"/>
          <w:szCs w:val="26"/>
        </w:rPr>
        <w:t>Те</w:t>
      </w:r>
      <w:proofErr w:type="gramStart"/>
      <w:r w:rsidRPr="000F2A8F">
        <w:rPr>
          <w:sz w:val="26"/>
          <w:szCs w:val="26"/>
        </w:rPr>
        <w:t>кст пр</w:t>
      </w:r>
      <w:proofErr w:type="gramEnd"/>
      <w:r w:rsidRPr="000F2A8F">
        <w:rPr>
          <w:sz w:val="26"/>
          <w:szCs w:val="26"/>
        </w:rPr>
        <w:t xml:space="preserve">ограммы оформляется  шрифтом </w:t>
      </w:r>
      <w:proofErr w:type="spellStart"/>
      <w:r w:rsidRPr="000F2A8F">
        <w:rPr>
          <w:sz w:val="26"/>
          <w:szCs w:val="26"/>
        </w:rPr>
        <w:t>Times</w:t>
      </w:r>
      <w:proofErr w:type="spellEnd"/>
      <w:r w:rsidRPr="000F2A8F">
        <w:rPr>
          <w:sz w:val="26"/>
          <w:szCs w:val="26"/>
        </w:rPr>
        <w:t xml:space="preserve"> </w:t>
      </w:r>
      <w:proofErr w:type="spellStart"/>
      <w:r w:rsidRPr="000F2A8F">
        <w:rPr>
          <w:sz w:val="26"/>
          <w:szCs w:val="26"/>
        </w:rPr>
        <w:t>New</w:t>
      </w:r>
      <w:proofErr w:type="spellEnd"/>
      <w:r w:rsidR="00033D47" w:rsidRPr="000F2A8F">
        <w:rPr>
          <w:sz w:val="26"/>
          <w:szCs w:val="26"/>
        </w:rPr>
        <w:t xml:space="preserve"> </w:t>
      </w:r>
      <w:proofErr w:type="spellStart"/>
      <w:r w:rsidR="00033D47" w:rsidRPr="000F2A8F">
        <w:rPr>
          <w:sz w:val="26"/>
          <w:szCs w:val="26"/>
        </w:rPr>
        <w:t>Roman</w:t>
      </w:r>
      <w:proofErr w:type="spellEnd"/>
      <w:r w:rsidR="00033D47" w:rsidRPr="000F2A8F">
        <w:rPr>
          <w:sz w:val="26"/>
          <w:szCs w:val="26"/>
        </w:rPr>
        <w:t>, размер шрифта – 1</w:t>
      </w:r>
      <w:r w:rsidR="000F2A8F" w:rsidRPr="000F2A8F">
        <w:rPr>
          <w:sz w:val="26"/>
          <w:szCs w:val="26"/>
        </w:rPr>
        <w:t>4</w:t>
      </w:r>
      <w:r w:rsidR="00033D47" w:rsidRPr="000F2A8F">
        <w:rPr>
          <w:sz w:val="26"/>
          <w:szCs w:val="26"/>
        </w:rPr>
        <w:t xml:space="preserve"> </w:t>
      </w:r>
      <w:proofErr w:type="spellStart"/>
      <w:r w:rsidR="00033D47" w:rsidRPr="000F2A8F">
        <w:rPr>
          <w:sz w:val="26"/>
          <w:szCs w:val="26"/>
        </w:rPr>
        <w:t>пт</w:t>
      </w:r>
      <w:proofErr w:type="spellEnd"/>
      <w:r w:rsidR="00033D47" w:rsidRPr="000F2A8F">
        <w:rPr>
          <w:sz w:val="26"/>
          <w:szCs w:val="26"/>
        </w:rPr>
        <w:t>,</w:t>
      </w:r>
    </w:p>
    <w:p w:rsidR="00033D47" w:rsidRPr="000F2A8F" w:rsidRDefault="006E1163" w:rsidP="00B058B5">
      <w:pPr>
        <w:ind w:firstLine="567"/>
        <w:jc w:val="both"/>
        <w:rPr>
          <w:sz w:val="26"/>
          <w:szCs w:val="26"/>
        </w:rPr>
      </w:pPr>
      <w:r w:rsidRPr="000F2A8F">
        <w:rPr>
          <w:sz w:val="26"/>
          <w:szCs w:val="26"/>
        </w:rPr>
        <w:t xml:space="preserve">Межстрочный интервал – </w:t>
      </w:r>
      <w:r w:rsidR="00047347" w:rsidRPr="000F2A8F">
        <w:rPr>
          <w:sz w:val="26"/>
          <w:szCs w:val="26"/>
        </w:rPr>
        <w:t>1 - 1,15; абзац – 1,5</w:t>
      </w:r>
      <w:r w:rsidRPr="000F2A8F">
        <w:rPr>
          <w:sz w:val="26"/>
          <w:szCs w:val="26"/>
        </w:rPr>
        <w:t xml:space="preserve"> см. </w:t>
      </w:r>
    </w:p>
    <w:p w:rsidR="00033D47" w:rsidRPr="000F2A8F" w:rsidRDefault="006E1163" w:rsidP="00B058B5">
      <w:pPr>
        <w:ind w:firstLine="567"/>
        <w:jc w:val="both"/>
        <w:rPr>
          <w:sz w:val="26"/>
          <w:szCs w:val="26"/>
        </w:rPr>
      </w:pPr>
      <w:proofErr w:type="gramStart"/>
      <w:r w:rsidRPr="000F2A8F">
        <w:rPr>
          <w:sz w:val="26"/>
          <w:szCs w:val="26"/>
        </w:rPr>
        <w:t>Поля страницы: левое - 2,5 см; правое – 1,5 см;  ве</w:t>
      </w:r>
      <w:r w:rsidR="00033D47" w:rsidRPr="000F2A8F">
        <w:rPr>
          <w:sz w:val="26"/>
          <w:szCs w:val="26"/>
        </w:rPr>
        <w:t>рхнее – 2 см; нижнее – 1,5 см.</w:t>
      </w:r>
      <w:proofErr w:type="gramEnd"/>
    </w:p>
    <w:p w:rsidR="006E1163" w:rsidRPr="000F2A8F" w:rsidRDefault="006E1163" w:rsidP="00B058B5">
      <w:pPr>
        <w:ind w:firstLine="567"/>
        <w:jc w:val="both"/>
        <w:rPr>
          <w:sz w:val="26"/>
          <w:szCs w:val="26"/>
          <w:u w:val="single"/>
        </w:rPr>
      </w:pPr>
      <w:r w:rsidRPr="000F2A8F">
        <w:rPr>
          <w:sz w:val="26"/>
          <w:szCs w:val="26"/>
          <w:u w:val="single"/>
        </w:rPr>
        <w:t>Обязательно выравнивание строк по ширине.</w:t>
      </w:r>
    </w:p>
    <w:p w:rsidR="006E1163" w:rsidRPr="000F2A8F" w:rsidRDefault="006E1163" w:rsidP="00B058B5">
      <w:pPr>
        <w:ind w:firstLine="567"/>
        <w:jc w:val="both"/>
        <w:rPr>
          <w:sz w:val="26"/>
          <w:szCs w:val="26"/>
        </w:rPr>
      </w:pPr>
      <w:r w:rsidRPr="000F2A8F">
        <w:rPr>
          <w:sz w:val="26"/>
          <w:szCs w:val="26"/>
        </w:rPr>
        <w:t xml:space="preserve">Страницы программы нумеруются арабскими цифрами в нижней части листа справа без точки. </w:t>
      </w:r>
    </w:p>
    <w:p w:rsidR="006E1163" w:rsidRPr="000F2A8F" w:rsidRDefault="006E1163" w:rsidP="00B058B5">
      <w:pPr>
        <w:ind w:firstLine="567"/>
        <w:jc w:val="both"/>
        <w:rPr>
          <w:sz w:val="26"/>
          <w:szCs w:val="26"/>
        </w:rPr>
      </w:pPr>
      <w:r w:rsidRPr="000F2A8F">
        <w:rPr>
          <w:sz w:val="26"/>
          <w:szCs w:val="26"/>
        </w:rPr>
        <w:t>Титульный ли</w:t>
      </w:r>
      <w:proofErr w:type="gramStart"/>
      <w:r w:rsidRPr="000F2A8F">
        <w:rPr>
          <w:sz w:val="26"/>
          <w:szCs w:val="26"/>
        </w:rPr>
        <w:t>ст вкл</w:t>
      </w:r>
      <w:proofErr w:type="gramEnd"/>
      <w:r w:rsidRPr="000F2A8F">
        <w:rPr>
          <w:sz w:val="26"/>
          <w:szCs w:val="26"/>
        </w:rPr>
        <w:t>ючается в общую нумерацию, но номер страницы на нем не проставляется. Титульный лист оформляется по установленному образцу (</w:t>
      </w:r>
      <w:r w:rsidR="00033D47" w:rsidRPr="000F2A8F">
        <w:rPr>
          <w:sz w:val="26"/>
          <w:szCs w:val="26"/>
        </w:rPr>
        <w:t>приложение</w:t>
      </w:r>
      <w:proofErr w:type="gramStart"/>
      <w:r w:rsidR="00033D47" w:rsidRPr="000F2A8F">
        <w:rPr>
          <w:sz w:val="26"/>
          <w:szCs w:val="26"/>
        </w:rPr>
        <w:t xml:space="preserve"> </w:t>
      </w:r>
      <w:r w:rsidRPr="000F2A8F">
        <w:rPr>
          <w:sz w:val="26"/>
          <w:szCs w:val="26"/>
        </w:rPr>
        <w:t>)</w:t>
      </w:r>
      <w:proofErr w:type="gramEnd"/>
      <w:r w:rsidRPr="000F2A8F">
        <w:rPr>
          <w:sz w:val="26"/>
          <w:szCs w:val="26"/>
        </w:rPr>
        <w:t xml:space="preserve">. </w:t>
      </w:r>
    </w:p>
    <w:p w:rsidR="006E1163" w:rsidRPr="000F2A8F" w:rsidRDefault="006E1163" w:rsidP="00B058B5">
      <w:pPr>
        <w:ind w:firstLine="567"/>
        <w:jc w:val="both"/>
        <w:rPr>
          <w:sz w:val="26"/>
          <w:szCs w:val="26"/>
        </w:rPr>
      </w:pPr>
      <w:r w:rsidRPr="000F2A8F">
        <w:rPr>
          <w:sz w:val="26"/>
          <w:szCs w:val="26"/>
        </w:rPr>
        <w:t>Содержание программы оформляется по установленному образцу (</w:t>
      </w:r>
      <w:r w:rsidR="00033D47" w:rsidRPr="000F2A8F">
        <w:rPr>
          <w:sz w:val="26"/>
          <w:szCs w:val="26"/>
        </w:rPr>
        <w:t>приложение</w:t>
      </w:r>
      <w:proofErr w:type="gramStart"/>
      <w:r w:rsidR="00033D47" w:rsidRPr="000F2A8F">
        <w:rPr>
          <w:sz w:val="26"/>
          <w:szCs w:val="26"/>
        </w:rPr>
        <w:t xml:space="preserve"> </w:t>
      </w:r>
      <w:r w:rsidRPr="000F2A8F">
        <w:rPr>
          <w:sz w:val="26"/>
          <w:szCs w:val="26"/>
        </w:rPr>
        <w:t>)</w:t>
      </w:r>
      <w:proofErr w:type="gramEnd"/>
      <w:r w:rsidRPr="000F2A8F">
        <w:rPr>
          <w:sz w:val="26"/>
          <w:szCs w:val="26"/>
        </w:rPr>
        <w:t>.</w:t>
      </w:r>
    </w:p>
    <w:p w:rsidR="00033D47" w:rsidRPr="000F2A8F" w:rsidRDefault="006E1163" w:rsidP="00B058B5">
      <w:pPr>
        <w:ind w:firstLine="567"/>
        <w:jc w:val="both"/>
        <w:rPr>
          <w:sz w:val="26"/>
          <w:szCs w:val="26"/>
        </w:rPr>
      </w:pPr>
      <w:r w:rsidRPr="000F2A8F">
        <w:rPr>
          <w:sz w:val="26"/>
          <w:szCs w:val="26"/>
        </w:rPr>
        <w:t xml:space="preserve">Каждая глава начинается с новой страницы, оформляется прописными буквами. Параграфы и пункты внутри главы располагаются последовательно друг за другом с промежутком в один межстрочный интервал, начертание – полужирный, выравнивание </w:t>
      </w:r>
      <w:proofErr w:type="gramStart"/>
      <w:r w:rsidRPr="000F2A8F">
        <w:rPr>
          <w:sz w:val="26"/>
          <w:szCs w:val="26"/>
        </w:rPr>
        <w:t>по середине</w:t>
      </w:r>
      <w:proofErr w:type="gramEnd"/>
      <w:r w:rsidRPr="000F2A8F">
        <w:rPr>
          <w:sz w:val="26"/>
          <w:szCs w:val="26"/>
        </w:rPr>
        <w:t xml:space="preserve">. </w:t>
      </w:r>
    </w:p>
    <w:p w:rsidR="00033D47" w:rsidRPr="000F2A8F" w:rsidRDefault="006E1163" w:rsidP="00B058B5">
      <w:pPr>
        <w:ind w:firstLine="567"/>
        <w:jc w:val="both"/>
        <w:rPr>
          <w:sz w:val="26"/>
          <w:szCs w:val="26"/>
        </w:rPr>
      </w:pPr>
      <w:r w:rsidRPr="000F2A8F">
        <w:rPr>
          <w:sz w:val="26"/>
          <w:szCs w:val="26"/>
        </w:rPr>
        <w:t>Главы, параграфы, пункты следует нумеровать арабски</w:t>
      </w:r>
      <w:r w:rsidR="00033D47" w:rsidRPr="000F2A8F">
        <w:rPr>
          <w:sz w:val="26"/>
          <w:szCs w:val="26"/>
        </w:rPr>
        <w:t>ми цифрами с абзацного отступа.</w:t>
      </w:r>
    </w:p>
    <w:p w:rsidR="006E1163" w:rsidRPr="000F2A8F" w:rsidRDefault="006E1163" w:rsidP="00B058B5">
      <w:pPr>
        <w:ind w:firstLine="567"/>
        <w:jc w:val="both"/>
        <w:rPr>
          <w:sz w:val="26"/>
          <w:szCs w:val="26"/>
        </w:rPr>
      </w:pPr>
      <w:r w:rsidRPr="000F2A8F">
        <w:rPr>
          <w:sz w:val="26"/>
          <w:szCs w:val="26"/>
        </w:rPr>
        <w:t xml:space="preserve">Номер параграфа или пункта включает в себя номер главы и порядковый номер параграфа или пункта, разделенные точкой. После номера главы, параграфа, пункта в тексте точку </w:t>
      </w:r>
      <w:r w:rsidR="00033D47" w:rsidRPr="000F2A8F">
        <w:rPr>
          <w:sz w:val="26"/>
          <w:szCs w:val="26"/>
        </w:rPr>
        <w:t>не ставят</w:t>
      </w:r>
      <w:proofErr w:type="gramStart"/>
      <w:r w:rsidR="00033D47" w:rsidRPr="000F2A8F">
        <w:rPr>
          <w:sz w:val="26"/>
          <w:szCs w:val="26"/>
        </w:rPr>
        <w:t>.</w:t>
      </w:r>
      <w:proofErr w:type="gramEnd"/>
      <w:r w:rsidR="00033D47" w:rsidRPr="000F2A8F">
        <w:rPr>
          <w:sz w:val="26"/>
          <w:szCs w:val="26"/>
        </w:rPr>
        <w:t xml:space="preserve"> (</w:t>
      </w:r>
      <w:proofErr w:type="gramStart"/>
      <w:r w:rsidR="00033D47" w:rsidRPr="000F2A8F">
        <w:rPr>
          <w:sz w:val="26"/>
          <w:szCs w:val="26"/>
        </w:rPr>
        <w:t>п</w:t>
      </w:r>
      <w:proofErr w:type="gramEnd"/>
      <w:r w:rsidR="00033D47" w:rsidRPr="000F2A8F">
        <w:rPr>
          <w:sz w:val="26"/>
          <w:szCs w:val="26"/>
        </w:rPr>
        <w:t>риложение</w:t>
      </w:r>
      <w:r w:rsidRPr="000F2A8F">
        <w:rPr>
          <w:sz w:val="26"/>
          <w:szCs w:val="26"/>
        </w:rPr>
        <w:t xml:space="preserve">), </w:t>
      </w:r>
    </w:p>
    <w:p w:rsidR="00033D47" w:rsidRPr="000F2A8F" w:rsidRDefault="006E1163" w:rsidP="00B058B5">
      <w:pPr>
        <w:ind w:firstLine="567"/>
        <w:jc w:val="both"/>
        <w:rPr>
          <w:sz w:val="26"/>
          <w:szCs w:val="26"/>
        </w:rPr>
      </w:pPr>
      <w:r w:rsidRPr="000F2A8F">
        <w:rPr>
          <w:sz w:val="26"/>
          <w:szCs w:val="26"/>
        </w:rPr>
        <w:t xml:space="preserve">Таблицы должны иметь название и порядковую нумерацию (например, таблица 1). Нумерация таблиц должна быть сквозной для всего текста программы. Выравнивание таблицы по ширине окна. </w:t>
      </w:r>
    </w:p>
    <w:p w:rsidR="00033D47" w:rsidRPr="000F2A8F" w:rsidRDefault="00033D47" w:rsidP="00B058B5">
      <w:pPr>
        <w:ind w:firstLine="567"/>
        <w:jc w:val="both"/>
        <w:rPr>
          <w:sz w:val="26"/>
          <w:szCs w:val="26"/>
        </w:rPr>
      </w:pPr>
      <w:r w:rsidRPr="000F2A8F">
        <w:rPr>
          <w:sz w:val="26"/>
          <w:szCs w:val="26"/>
        </w:rPr>
        <w:t xml:space="preserve">Текст таблицы оформляется </w:t>
      </w:r>
      <w:r w:rsidR="006E1163" w:rsidRPr="000F2A8F">
        <w:rPr>
          <w:sz w:val="26"/>
          <w:szCs w:val="26"/>
        </w:rPr>
        <w:t xml:space="preserve">шрифтом </w:t>
      </w:r>
      <w:proofErr w:type="spellStart"/>
      <w:r w:rsidR="006E1163" w:rsidRPr="000F2A8F">
        <w:rPr>
          <w:sz w:val="26"/>
          <w:szCs w:val="26"/>
        </w:rPr>
        <w:t>Times</w:t>
      </w:r>
      <w:proofErr w:type="spellEnd"/>
      <w:r w:rsidR="006E1163" w:rsidRPr="000F2A8F">
        <w:rPr>
          <w:sz w:val="26"/>
          <w:szCs w:val="26"/>
        </w:rPr>
        <w:t xml:space="preserve"> </w:t>
      </w:r>
      <w:proofErr w:type="spellStart"/>
      <w:r w:rsidR="006E1163" w:rsidRPr="000F2A8F">
        <w:rPr>
          <w:sz w:val="26"/>
          <w:szCs w:val="26"/>
        </w:rPr>
        <w:t>New</w:t>
      </w:r>
      <w:proofErr w:type="spellEnd"/>
      <w:r w:rsidR="006E1163" w:rsidRPr="000F2A8F">
        <w:rPr>
          <w:sz w:val="26"/>
          <w:szCs w:val="26"/>
        </w:rPr>
        <w:t xml:space="preserve"> </w:t>
      </w:r>
      <w:proofErr w:type="spellStart"/>
      <w:r w:rsidR="006E1163" w:rsidRPr="000F2A8F">
        <w:rPr>
          <w:sz w:val="26"/>
          <w:szCs w:val="26"/>
        </w:rPr>
        <w:t>Roman</w:t>
      </w:r>
      <w:proofErr w:type="spellEnd"/>
      <w:r w:rsidR="006E1163" w:rsidRPr="000F2A8F">
        <w:rPr>
          <w:sz w:val="26"/>
          <w:szCs w:val="26"/>
        </w:rPr>
        <w:t xml:space="preserve">, размер шрифта – 12 пт. </w:t>
      </w:r>
    </w:p>
    <w:p w:rsidR="00033D47" w:rsidRPr="000F2A8F" w:rsidRDefault="006E1163" w:rsidP="00B058B5">
      <w:pPr>
        <w:ind w:firstLine="567"/>
        <w:jc w:val="both"/>
        <w:rPr>
          <w:sz w:val="26"/>
          <w:szCs w:val="26"/>
        </w:rPr>
      </w:pPr>
      <w:r w:rsidRPr="000F2A8F">
        <w:rPr>
          <w:sz w:val="26"/>
          <w:szCs w:val="26"/>
        </w:rPr>
        <w:t xml:space="preserve">Таблицу следует располагать непосредственно после текста, в котором она упоминается впервые, или на следующей странице. Заголовки граф и строк таблицы следует писать с прописной буквы в единственном числе. </w:t>
      </w:r>
    </w:p>
    <w:p w:rsidR="006E1163" w:rsidRPr="000F2A8F" w:rsidRDefault="006E1163" w:rsidP="00B058B5">
      <w:pPr>
        <w:ind w:firstLine="567"/>
        <w:jc w:val="both"/>
        <w:rPr>
          <w:sz w:val="26"/>
          <w:szCs w:val="26"/>
        </w:rPr>
      </w:pPr>
      <w:r w:rsidRPr="000F2A8F">
        <w:rPr>
          <w:sz w:val="26"/>
          <w:szCs w:val="26"/>
        </w:rPr>
        <w:t xml:space="preserve">Название таблицы оформляется полужирным шрифтом, в конце точка не ставится (если таблица оформляется в соответствии с ФССП, то делается ссылка на ФССП, текст оформляется  шрифтом </w:t>
      </w:r>
      <w:proofErr w:type="spellStart"/>
      <w:r w:rsidRPr="000F2A8F">
        <w:rPr>
          <w:sz w:val="26"/>
          <w:szCs w:val="26"/>
        </w:rPr>
        <w:t>Times</w:t>
      </w:r>
      <w:proofErr w:type="spellEnd"/>
      <w:r w:rsidRPr="000F2A8F">
        <w:rPr>
          <w:sz w:val="26"/>
          <w:szCs w:val="26"/>
        </w:rPr>
        <w:t xml:space="preserve"> </w:t>
      </w:r>
      <w:proofErr w:type="spellStart"/>
      <w:r w:rsidRPr="000F2A8F">
        <w:rPr>
          <w:sz w:val="26"/>
          <w:szCs w:val="26"/>
        </w:rPr>
        <w:t>New</w:t>
      </w:r>
      <w:proofErr w:type="spellEnd"/>
      <w:r w:rsidRPr="000F2A8F">
        <w:rPr>
          <w:sz w:val="26"/>
          <w:szCs w:val="26"/>
        </w:rPr>
        <w:t xml:space="preserve"> </w:t>
      </w:r>
      <w:proofErr w:type="spellStart"/>
      <w:r w:rsidRPr="000F2A8F">
        <w:rPr>
          <w:sz w:val="26"/>
          <w:szCs w:val="26"/>
        </w:rPr>
        <w:t>Roman</w:t>
      </w:r>
      <w:proofErr w:type="spellEnd"/>
      <w:r w:rsidRPr="000F2A8F">
        <w:rPr>
          <w:sz w:val="26"/>
          <w:szCs w:val="26"/>
        </w:rPr>
        <w:t>, разме</w:t>
      </w:r>
      <w:r w:rsidR="00033D47" w:rsidRPr="000F2A8F">
        <w:rPr>
          <w:sz w:val="26"/>
          <w:szCs w:val="26"/>
        </w:rPr>
        <w:t>р шрифта – 12 пт.) (приложение</w:t>
      </w:r>
      <w:r w:rsidRPr="000F2A8F">
        <w:rPr>
          <w:sz w:val="26"/>
          <w:szCs w:val="26"/>
        </w:rPr>
        <w:t>).</w:t>
      </w:r>
    </w:p>
    <w:p w:rsidR="006E1163" w:rsidRPr="000F2A8F" w:rsidRDefault="006E1163" w:rsidP="00B058B5">
      <w:pPr>
        <w:ind w:firstLine="567"/>
        <w:jc w:val="both"/>
        <w:rPr>
          <w:sz w:val="26"/>
          <w:szCs w:val="26"/>
        </w:rPr>
      </w:pPr>
      <w:r w:rsidRPr="000F2A8F">
        <w:rPr>
          <w:sz w:val="26"/>
          <w:szCs w:val="26"/>
        </w:rPr>
        <w:t>Авторы составители программы спортивной подготовки оформляются на последнем листе</w:t>
      </w:r>
      <w:r w:rsidR="00033D47" w:rsidRPr="000F2A8F">
        <w:rPr>
          <w:sz w:val="26"/>
          <w:szCs w:val="26"/>
        </w:rPr>
        <w:t xml:space="preserve"> в конце программы (приложение</w:t>
      </w:r>
      <w:r w:rsidRPr="000F2A8F">
        <w:rPr>
          <w:sz w:val="26"/>
          <w:szCs w:val="26"/>
        </w:rPr>
        <w:t>).</w:t>
      </w:r>
    </w:p>
    <w:p w:rsidR="006E1163" w:rsidRPr="000F2A8F" w:rsidRDefault="006E1163" w:rsidP="00B058B5">
      <w:pPr>
        <w:ind w:firstLine="567"/>
        <w:jc w:val="both"/>
        <w:rPr>
          <w:sz w:val="26"/>
          <w:szCs w:val="26"/>
        </w:rPr>
      </w:pPr>
      <w:r w:rsidRPr="000F2A8F">
        <w:rPr>
          <w:sz w:val="26"/>
          <w:szCs w:val="26"/>
        </w:rPr>
        <w:t>Скрепление листов программы производится путем переплета на пластиковую пружину. Программа дополнительно оформляется передней прозрачной обложкой и задней картонной обложкой.</w:t>
      </w:r>
    </w:p>
    <w:p w:rsidR="000F2A8F" w:rsidRDefault="006E1163" w:rsidP="000F2A8F">
      <w:pPr>
        <w:ind w:left="4536"/>
        <w:rPr>
          <w:color w:val="FF0000"/>
          <w:sz w:val="22"/>
          <w:szCs w:val="26"/>
        </w:rPr>
      </w:pPr>
      <w:r w:rsidRPr="000F2A8F">
        <w:rPr>
          <w:sz w:val="26"/>
          <w:szCs w:val="26"/>
        </w:rPr>
        <w:br w:type="page"/>
      </w:r>
      <w:r w:rsidR="000F2A8F" w:rsidRPr="000F2A8F">
        <w:rPr>
          <w:color w:val="FF0000"/>
          <w:sz w:val="22"/>
          <w:szCs w:val="26"/>
        </w:rPr>
        <w:lastRenderedPageBreak/>
        <w:t>Приложение N </w:t>
      </w:r>
      <w:r w:rsidR="000F2A8F">
        <w:rPr>
          <w:color w:val="FF0000"/>
          <w:sz w:val="22"/>
          <w:szCs w:val="26"/>
        </w:rPr>
        <w:t>2</w:t>
      </w:r>
      <w:r w:rsidR="000F2A8F" w:rsidRPr="000F2A8F">
        <w:rPr>
          <w:color w:val="FF0000"/>
          <w:sz w:val="22"/>
          <w:szCs w:val="26"/>
        </w:rPr>
        <w:t xml:space="preserve"> к приказу АУ «Югорский колледж-интернат олимпийского резерва» </w:t>
      </w:r>
    </w:p>
    <w:p w:rsidR="000F2A8F" w:rsidRPr="000F2A8F" w:rsidRDefault="000F2A8F" w:rsidP="000F2A8F">
      <w:pPr>
        <w:ind w:left="4536"/>
        <w:rPr>
          <w:color w:val="FF0000"/>
          <w:sz w:val="22"/>
          <w:szCs w:val="26"/>
        </w:rPr>
      </w:pPr>
      <w:r w:rsidRPr="000F2A8F">
        <w:rPr>
          <w:color w:val="FF0000"/>
          <w:sz w:val="22"/>
          <w:szCs w:val="26"/>
        </w:rPr>
        <w:t>от___ февраля 2022 N _____-од</w:t>
      </w:r>
    </w:p>
    <w:p w:rsidR="00742727" w:rsidRPr="000F2A8F" w:rsidRDefault="00742727" w:rsidP="000F2A8F">
      <w:pPr>
        <w:jc w:val="right"/>
        <w:rPr>
          <w:color w:val="FF0000"/>
          <w:sz w:val="26"/>
          <w:szCs w:val="26"/>
        </w:rPr>
      </w:pPr>
    </w:p>
    <w:p w:rsidR="00BE38CD" w:rsidRDefault="00283429" w:rsidP="00BE38CD">
      <w:pPr>
        <w:contextualSpacing/>
        <w:jc w:val="center"/>
        <w:rPr>
          <w:b/>
          <w:sz w:val="26"/>
          <w:szCs w:val="26"/>
        </w:rPr>
      </w:pPr>
      <w:r w:rsidRPr="000F2A8F">
        <w:rPr>
          <w:b/>
          <w:sz w:val="26"/>
          <w:szCs w:val="26"/>
        </w:rPr>
        <w:t xml:space="preserve">Образец </w:t>
      </w:r>
      <w:r w:rsidR="00B058B5" w:rsidRPr="000F2A8F">
        <w:rPr>
          <w:b/>
          <w:sz w:val="26"/>
          <w:szCs w:val="26"/>
        </w:rPr>
        <w:t>дополнительной  образовательной программы спортивной подготовки</w:t>
      </w:r>
      <w:r w:rsidR="00AC63B5" w:rsidRPr="000F2A8F">
        <w:rPr>
          <w:b/>
          <w:sz w:val="26"/>
          <w:szCs w:val="26"/>
        </w:rPr>
        <w:t xml:space="preserve"> </w:t>
      </w:r>
      <w:r w:rsidR="00BE38CD">
        <w:rPr>
          <w:b/>
          <w:sz w:val="26"/>
          <w:szCs w:val="26"/>
        </w:rPr>
        <w:t xml:space="preserve"> </w:t>
      </w:r>
    </w:p>
    <w:p w:rsidR="00B058B5" w:rsidRPr="000F2A8F" w:rsidRDefault="00AC63B5" w:rsidP="00BE38CD">
      <w:pPr>
        <w:contextualSpacing/>
        <w:jc w:val="center"/>
        <w:rPr>
          <w:b/>
          <w:sz w:val="26"/>
          <w:szCs w:val="26"/>
        </w:rPr>
      </w:pPr>
      <w:r w:rsidRPr="000F2A8F">
        <w:rPr>
          <w:b/>
          <w:sz w:val="26"/>
          <w:szCs w:val="26"/>
        </w:rPr>
        <w:t>по виду спорта</w:t>
      </w:r>
    </w:p>
    <w:p w:rsidR="00B058B5" w:rsidRPr="000F2A8F" w:rsidRDefault="00B058B5" w:rsidP="00B058B5">
      <w:pPr>
        <w:contextualSpacing/>
        <w:jc w:val="center"/>
        <w:rPr>
          <w:sz w:val="26"/>
          <w:szCs w:val="26"/>
        </w:rPr>
      </w:pPr>
    </w:p>
    <w:tbl>
      <w:tblPr>
        <w:tblStyle w:val="a7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2"/>
      </w:tblGrid>
      <w:tr w:rsidR="00742727" w:rsidRPr="000F2A8F" w:rsidTr="000D14A2">
        <w:trPr>
          <w:trHeight w:val="312"/>
        </w:trPr>
        <w:tc>
          <w:tcPr>
            <w:tcW w:w="10172" w:type="dxa"/>
          </w:tcPr>
          <w:p w:rsidR="00742727" w:rsidRPr="000F2A8F" w:rsidRDefault="00742727" w:rsidP="00742727">
            <w:pPr>
              <w:jc w:val="center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Департамент физической культуры и спорта</w:t>
            </w:r>
          </w:p>
          <w:p w:rsidR="00742727" w:rsidRPr="000F2A8F" w:rsidRDefault="00742727" w:rsidP="00742727">
            <w:pPr>
              <w:jc w:val="center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Ханты-Мансийского автономного округа – Югры</w:t>
            </w:r>
          </w:p>
          <w:p w:rsidR="00742727" w:rsidRPr="000F2A8F" w:rsidRDefault="00742727" w:rsidP="00742727">
            <w:pPr>
              <w:jc w:val="center"/>
              <w:rPr>
                <w:sz w:val="26"/>
                <w:szCs w:val="26"/>
              </w:rPr>
            </w:pPr>
          </w:p>
        </w:tc>
      </w:tr>
      <w:tr w:rsidR="00742727" w:rsidRPr="000F2A8F" w:rsidTr="000D14A2">
        <w:trPr>
          <w:trHeight w:val="952"/>
        </w:trPr>
        <w:tc>
          <w:tcPr>
            <w:tcW w:w="10172" w:type="dxa"/>
          </w:tcPr>
          <w:p w:rsidR="00742727" w:rsidRPr="000F2A8F" w:rsidRDefault="00742727" w:rsidP="00742727">
            <w:pPr>
              <w:jc w:val="center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Автономное профессиональное образовательное учреждение</w:t>
            </w:r>
          </w:p>
          <w:p w:rsidR="00742727" w:rsidRPr="000F2A8F" w:rsidRDefault="00742727" w:rsidP="00742727">
            <w:pPr>
              <w:jc w:val="center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Ханты-Мансийского автономного округа – Югры</w:t>
            </w:r>
          </w:p>
          <w:p w:rsidR="00742727" w:rsidRPr="000F2A8F" w:rsidRDefault="00953B61" w:rsidP="00742727">
            <w:pPr>
              <w:jc w:val="center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«</w:t>
            </w:r>
            <w:r w:rsidR="00742727" w:rsidRPr="000F2A8F">
              <w:rPr>
                <w:sz w:val="26"/>
                <w:szCs w:val="26"/>
              </w:rPr>
              <w:t>Югорский колледж-интернат олимпийского резерва</w:t>
            </w:r>
            <w:r w:rsidRPr="000F2A8F">
              <w:rPr>
                <w:sz w:val="26"/>
                <w:szCs w:val="26"/>
              </w:rPr>
              <w:t>»</w:t>
            </w:r>
          </w:p>
          <w:p w:rsidR="00742727" w:rsidRPr="000F2A8F" w:rsidRDefault="00742727" w:rsidP="00742727">
            <w:pPr>
              <w:jc w:val="center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 xml:space="preserve">(АУ </w:t>
            </w:r>
            <w:r w:rsidR="00953B61" w:rsidRPr="000F2A8F">
              <w:rPr>
                <w:sz w:val="26"/>
                <w:szCs w:val="26"/>
              </w:rPr>
              <w:t>«</w:t>
            </w:r>
            <w:r w:rsidRPr="000F2A8F">
              <w:rPr>
                <w:sz w:val="26"/>
                <w:szCs w:val="26"/>
              </w:rPr>
              <w:t>Югорский колледж-интернат олимпийского резерва</w:t>
            </w:r>
            <w:r w:rsidR="00953B61" w:rsidRPr="000F2A8F">
              <w:rPr>
                <w:sz w:val="26"/>
                <w:szCs w:val="26"/>
              </w:rPr>
              <w:t>»</w:t>
            </w:r>
            <w:r w:rsidRPr="000F2A8F">
              <w:rPr>
                <w:sz w:val="26"/>
                <w:szCs w:val="26"/>
              </w:rPr>
              <w:t>)</w:t>
            </w:r>
          </w:p>
        </w:tc>
      </w:tr>
      <w:tr w:rsidR="00742727" w:rsidRPr="000F2A8F" w:rsidTr="000D14A2">
        <w:trPr>
          <w:trHeight w:val="59"/>
        </w:trPr>
        <w:tc>
          <w:tcPr>
            <w:tcW w:w="10172" w:type="dxa"/>
          </w:tcPr>
          <w:p w:rsidR="00742727" w:rsidRPr="000F2A8F" w:rsidRDefault="00742727" w:rsidP="00742727">
            <w:pPr>
              <w:tabs>
                <w:tab w:val="decimal" w:pos="4125"/>
              </w:tabs>
              <w:rPr>
                <w:b/>
                <w:sz w:val="26"/>
                <w:szCs w:val="26"/>
              </w:rPr>
            </w:pPr>
          </w:p>
        </w:tc>
      </w:tr>
    </w:tbl>
    <w:p w:rsidR="00742727" w:rsidRPr="000F2A8F" w:rsidRDefault="00742727" w:rsidP="00742727">
      <w:pPr>
        <w:widowControl w:val="0"/>
        <w:jc w:val="center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99"/>
      </w:tblGrid>
      <w:tr w:rsidR="00742727" w:rsidRPr="000F2A8F" w:rsidTr="000D14A2">
        <w:tc>
          <w:tcPr>
            <w:tcW w:w="4772" w:type="dxa"/>
            <w:hideMark/>
          </w:tcPr>
          <w:p w:rsidR="00C42DD9" w:rsidRPr="000F2A8F" w:rsidRDefault="00763756" w:rsidP="00742727">
            <w:pPr>
              <w:rPr>
                <w:sz w:val="26"/>
                <w:szCs w:val="26"/>
                <w:lang w:eastAsia="en-US"/>
              </w:rPr>
            </w:pPr>
            <w:r w:rsidRPr="000F2A8F">
              <w:rPr>
                <w:sz w:val="26"/>
                <w:szCs w:val="26"/>
                <w:lang w:eastAsia="en-US"/>
              </w:rPr>
              <w:t>Рассмотрено</w:t>
            </w:r>
          </w:p>
          <w:p w:rsidR="00742727" w:rsidRPr="000F2A8F" w:rsidRDefault="00742727" w:rsidP="00742727">
            <w:pPr>
              <w:rPr>
                <w:sz w:val="26"/>
                <w:szCs w:val="26"/>
                <w:lang w:eastAsia="en-US"/>
              </w:rPr>
            </w:pPr>
            <w:r w:rsidRPr="000F2A8F">
              <w:rPr>
                <w:sz w:val="26"/>
                <w:szCs w:val="26"/>
                <w:lang w:eastAsia="en-US"/>
              </w:rPr>
              <w:t xml:space="preserve">на заседании педагогического совета </w:t>
            </w:r>
          </w:p>
          <w:p w:rsidR="00742727" w:rsidRPr="000F2A8F" w:rsidRDefault="00742727" w:rsidP="00742727">
            <w:pPr>
              <w:rPr>
                <w:sz w:val="26"/>
                <w:szCs w:val="26"/>
                <w:lang w:eastAsia="en-US"/>
              </w:rPr>
            </w:pPr>
            <w:r w:rsidRPr="000F2A8F">
              <w:rPr>
                <w:sz w:val="26"/>
                <w:szCs w:val="26"/>
                <w:lang w:eastAsia="en-US"/>
              </w:rPr>
              <w:t xml:space="preserve">АУ </w:t>
            </w:r>
            <w:r w:rsidR="00953B61" w:rsidRPr="000F2A8F">
              <w:rPr>
                <w:sz w:val="26"/>
                <w:szCs w:val="26"/>
                <w:lang w:eastAsia="en-US"/>
              </w:rPr>
              <w:t>«</w:t>
            </w:r>
            <w:r w:rsidRPr="000F2A8F">
              <w:rPr>
                <w:sz w:val="26"/>
                <w:szCs w:val="26"/>
                <w:lang w:eastAsia="en-US"/>
              </w:rPr>
              <w:t xml:space="preserve">Югорский колледж-интернат </w:t>
            </w:r>
          </w:p>
          <w:p w:rsidR="00742727" w:rsidRPr="000F2A8F" w:rsidRDefault="00742727" w:rsidP="00742727">
            <w:pPr>
              <w:rPr>
                <w:sz w:val="26"/>
                <w:szCs w:val="26"/>
                <w:lang w:eastAsia="en-US"/>
              </w:rPr>
            </w:pPr>
            <w:r w:rsidRPr="000F2A8F">
              <w:rPr>
                <w:sz w:val="26"/>
                <w:szCs w:val="26"/>
                <w:lang w:eastAsia="en-US"/>
              </w:rPr>
              <w:t>олимпийского резерва</w:t>
            </w:r>
            <w:r w:rsidR="00953B61" w:rsidRPr="000F2A8F">
              <w:rPr>
                <w:sz w:val="26"/>
                <w:szCs w:val="26"/>
                <w:lang w:eastAsia="en-US"/>
              </w:rPr>
              <w:t>»</w:t>
            </w:r>
            <w:r w:rsidRPr="000F2A8F">
              <w:rPr>
                <w:sz w:val="26"/>
                <w:szCs w:val="26"/>
                <w:lang w:eastAsia="en-US"/>
              </w:rPr>
              <w:t xml:space="preserve"> </w:t>
            </w:r>
          </w:p>
          <w:p w:rsidR="00742727" w:rsidRPr="000F2A8F" w:rsidRDefault="00742727" w:rsidP="00742727">
            <w:pPr>
              <w:rPr>
                <w:sz w:val="26"/>
                <w:szCs w:val="26"/>
                <w:lang w:eastAsia="en-US"/>
              </w:rPr>
            </w:pPr>
            <w:r w:rsidRPr="000F2A8F">
              <w:rPr>
                <w:sz w:val="26"/>
                <w:szCs w:val="26"/>
                <w:lang w:eastAsia="en-US"/>
              </w:rPr>
              <w:t xml:space="preserve">Протокол № ___ </w:t>
            </w:r>
            <w:proofErr w:type="gramStart"/>
            <w:r w:rsidRPr="000F2A8F">
              <w:rPr>
                <w:sz w:val="26"/>
                <w:szCs w:val="26"/>
                <w:lang w:eastAsia="en-US"/>
              </w:rPr>
              <w:t>от</w:t>
            </w:r>
            <w:proofErr w:type="gramEnd"/>
            <w:r w:rsidRPr="000F2A8F">
              <w:rPr>
                <w:sz w:val="26"/>
                <w:szCs w:val="26"/>
                <w:lang w:eastAsia="en-US"/>
              </w:rPr>
              <w:t xml:space="preserve"> _________</w:t>
            </w:r>
          </w:p>
        </w:tc>
        <w:tc>
          <w:tcPr>
            <w:tcW w:w="4799" w:type="dxa"/>
          </w:tcPr>
          <w:p w:rsidR="00763756" w:rsidRPr="000F2A8F" w:rsidRDefault="00742727" w:rsidP="00742727">
            <w:pPr>
              <w:jc w:val="right"/>
              <w:rPr>
                <w:sz w:val="26"/>
                <w:szCs w:val="26"/>
                <w:lang w:eastAsia="en-US"/>
              </w:rPr>
            </w:pPr>
            <w:r w:rsidRPr="000F2A8F">
              <w:rPr>
                <w:sz w:val="26"/>
                <w:szCs w:val="26"/>
                <w:lang w:eastAsia="en-US"/>
              </w:rPr>
              <w:t xml:space="preserve">Утверждено </w:t>
            </w:r>
          </w:p>
          <w:p w:rsidR="00763756" w:rsidRPr="000F2A8F" w:rsidRDefault="00742727" w:rsidP="00742727">
            <w:pPr>
              <w:jc w:val="right"/>
              <w:rPr>
                <w:sz w:val="26"/>
                <w:szCs w:val="26"/>
                <w:lang w:eastAsia="en-US"/>
              </w:rPr>
            </w:pPr>
            <w:r w:rsidRPr="000F2A8F">
              <w:rPr>
                <w:sz w:val="26"/>
                <w:szCs w:val="26"/>
                <w:lang w:eastAsia="en-US"/>
              </w:rPr>
              <w:t xml:space="preserve">приказом </w:t>
            </w:r>
          </w:p>
          <w:p w:rsidR="00763756" w:rsidRPr="000F2A8F" w:rsidRDefault="00763756" w:rsidP="00742727">
            <w:pPr>
              <w:jc w:val="right"/>
              <w:rPr>
                <w:sz w:val="26"/>
                <w:szCs w:val="26"/>
                <w:lang w:eastAsia="en-US"/>
              </w:rPr>
            </w:pPr>
            <w:r w:rsidRPr="000F2A8F">
              <w:rPr>
                <w:sz w:val="26"/>
                <w:szCs w:val="26"/>
                <w:lang w:eastAsia="en-US"/>
              </w:rPr>
              <w:t xml:space="preserve">АУ </w:t>
            </w:r>
            <w:r w:rsidR="00953B61" w:rsidRPr="000F2A8F">
              <w:rPr>
                <w:sz w:val="26"/>
                <w:szCs w:val="26"/>
                <w:lang w:eastAsia="en-US"/>
              </w:rPr>
              <w:t>«</w:t>
            </w:r>
            <w:r w:rsidRPr="000F2A8F">
              <w:rPr>
                <w:sz w:val="26"/>
                <w:szCs w:val="26"/>
                <w:lang w:eastAsia="en-US"/>
              </w:rPr>
              <w:t>Югорский колледж-интернат олимпийского резерва</w:t>
            </w:r>
            <w:r w:rsidR="00953B61" w:rsidRPr="000F2A8F">
              <w:rPr>
                <w:sz w:val="26"/>
                <w:szCs w:val="26"/>
                <w:lang w:eastAsia="en-US"/>
              </w:rPr>
              <w:t>»</w:t>
            </w:r>
          </w:p>
          <w:p w:rsidR="00742727" w:rsidRPr="000F2A8F" w:rsidRDefault="00742727" w:rsidP="00742727">
            <w:pPr>
              <w:jc w:val="right"/>
              <w:rPr>
                <w:sz w:val="26"/>
                <w:szCs w:val="26"/>
                <w:lang w:eastAsia="en-US"/>
              </w:rPr>
            </w:pPr>
            <w:r w:rsidRPr="000F2A8F">
              <w:rPr>
                <w:sz w:val="26"/>
                <w:szCs w:val="26"/>
                <w:lang w:eastAsia="en-US"/>
              </w:rPr>
              <w:t xml:space="preserve">№ ______ от ______________ </w:t>
            </w:r>
          </w:p>
          <w:p w:rsidR="00742727" w:rsidRPr="000F2A8F" w:rsidRDefault="00742727" w:rsidP="00742727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742727" w:rsidRPr="000F2A8F" w:rsidRDefault="00742727" w:rsidP="00742727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</w:tr>
    </w:tbl>
    <w:p w:rsidR="00742727" w:rsidRPr="000F2A8F" w:rsidRDefault="00742727" w:rsidP="00742727">
      <w:pPr>
        <w:ind w:left="5103"/>
        <w:jc w:val="center"/>
        <w:rPr>
          <w:sz w:val="26"/>
          <w:szCs w:val="26"/>
        </w:rPr>
      </w:pPr>
    </w:p>
    <w:p w:rsidR="00742727" w:rsidRPr="000F2A8F" w:rsidRDefault="00742727" w:rsidP="0074272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F2A8F">
        <w:rPr>
          <w:b/>
          <w:sz w:val="26"/>
          <w:szCs w:val="26"/>
        </w:rPr>
        <w:t xml:space="preserve">Дополнительная образовательная программа спортивной подготовки </w:t>
      </w:r>
    </w:p>
    <w:p w:rsidR="00742727" w:rsidRPr="000F2A8F" w:rsidRDefault="00742727" w:rsidP="0074272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F2A8F">
        <w:rPr>
          <w:b/>
          <w:sz w:val="26"/>
          <w:szCs w:val="26"/>
        </w:rPr>
        <w:t xml:space="preserve">по виду спорта </w:t>
      </w:r>
      <w:r w:rsidR="00953B61" w:rsidRPr="000F2A8F">
        <w:rPr>
          <w:b/>
          <w:sz w:val="26"/>
          <w:szCs w:val="26"/>
        </w:rPr>
        <w:t>«</w:t>
      </w:r>
      <w:r w:rsidRPr="000F2A8F">
        <w:rPr>
          <w:b/>
          <w:sz w:val="26"/>
          <w:szCs w:val="26"/>
        </w:rPr>
        <w:t>_________________________</w:t>
      </w:r>
      <w:r w:rsidR="00953B61" w:rsidRPr="000F2A8F">
        <w:rPr>
          <w:b/>
          <w:sz w:val="26"/>
          <w:szCs w:val="26"/>
        </w:rPr>
        <w:t>»</w:t>
      </w:r>
    </w:p>
    <w:p w:rsidR="00742727" w:rsidRPr="000F2A8F" w:rsidRDefault="00742727" w:rsidP="00742727">
      <w:pPr>
        <w:widowControl w:val="0"/>
        <w:jc w:val="center"/>
        <w:rPr>
          <w:sz w:val="26"/>
          <w:szCs w:val="26"/>
        </w:rPr>
      </w:pPr>
    </w:p>
    <w:p w:rsidR="00742727" w:rsidRPr="000F2A8F" w:rsidRDefault="00742727" w:rsidP="00763756">
      <w:pPr>
        <w:spacing w:line="360" w:lineRule="auto"/>
        <w:ind w:firstLine="709"/>
        <w:rPr>
          <w:sz w:val="26"/>
          <w:szCs w:val="26"/>
        </w:rPr>
      </w:pPr>
    </w:p>
    <w:p w:rsidR="001353FA" w:rsidRPr="000F2A8F" w:rsidRDefault="00742727" w:rsidP="001353FA">
      <w:pPr>
        <w:jc w:val="center"/>
        <w:rPr>
          <w:i/>
          <w:sz w:val="26"/>
          <w:szCs w:val="26"/>
        </w:rPr>
      </w:pPr>
      <w:proofErr w:type="gramStart"/>
      <w:r w:rsidRPr="000F2A8F">
        <w:rPr>
          <w:i/>
          <w:sz w:val="26"/>
          <w:szCs w:val="26"/>
        </w:rPr>
        <w:t>Разработана</w:t>
      </w:r>
      <w:proofErr w:type="gramEnd"/>
      <w:r w:rsidRPr="000F2A8F">
        <w:rPr>
          <w:i/>
          <w:sz w:val="26"/>
          <w:szCs w:val="26"/>
        </w:rPr>
        <w:t xml:space="preserve"> </w:t>
      </w:r>
      <w:r w:rsidR="00B058B5" w:rsidRPr="000F2A8F">
        <w:rPr>
          <w:i/>
          <w:sz w:val="26"/>
          <w:szCs w:val="26"/>
        </w:rPr>
        <w:t xml:space="preserve">с учетом примерной дополнительной образовательной программы спортивной подготовки по виду спорта </w:t>
      </w:r>
      <w:r w:rsidR="00953B61" w:rsidRPr="000F2A8F">
        <w:rPr>
          <w:i/>
          <w:sz w:val="26"/>
          <w:szCs w:val="26"/>
        </w:rPr>
        <w:t>«</w:t>
      </w:r>
      <w:r w:rsidR="00B058B5" w:rsidRPr="000F2A8F">
        <w:rPr>
          <w:i/>
          <w:sz w:val="26"/>
          <w:szCs w:val="26"/>
        </w:rPr>
        <w:t>___________</w:t>
      </w:r>
      <w:r w:rsidR="00953B61" w:rsidRPr="000F2A8F">
        <w:rPr>
          <w:i/>
          <w:sz w:val="26"/>
          <w:szCs w:val="26"/>
        </w:rPr>
        <w:t>»</w:t>
      </w:r>
      <w:r w:rsidR="00B058B5" w:rsidRPr="000F2A8F">
        <w:rPr>
          <w:i/>
          <w:sz w:val="26"/>
          <w:szCs w:val="26"/>
        </w:rPr>
        <w:t xml:space="preserve">, </w:t>
      </w:r>
    </w:p>
    <w:p w:rsidR="00B058B5" w:rsidRPr="000F2A8F" w:rsidRDefault="00B058B5" w:rsidP="001353FA">
      <w:pPr>
        <w:jc w:val="center"/>
        <w:rPr>
          <w:i/>
          <w:sz w:val="26"/>
          <w:szCs w:val="26"/>
        </w:rPr>
      </w:pPr>
      <w:r w:rsidRPr="000F2A8F">
        <w:rPr>
          <w:i/>
          <w:sz w:val="26"/>
          <w:szCs w:val="26"/>
        </w:rPr>
        <w:t xml:space="preserve">утверждённой Приказом </w:t>
      </w:r>
      <w:r w:rsidR="001353FA" w:rsidRPr="000F2A8F">
        <w:rPr>
          <w:i/>
          <w:sz w:val="26"/>
          <w:szCs w:val="26"/>
        </w:rPr>
        <w:t xml:space="preserve">Министерства спорта Российской Федерации </w:t>
      </w:r>
      <w:r w:rsidRPr="000F2A8F">
        <w:rPr>
          <w:i/>
          <w:sz w:val="26"/>
          <w:szCs w:val="26"/>
        </w:rPr>
        <w:t>от ___</w:t>
      </w:r>
      <w:r w:rsidR="001353FA" w:rsidRPr="000F2A8F">
        <w:rPr>
          <w:i/>
          <w:sz w:val="26"/>
          <w:szCs w:val="26"/>
        </w:rPr>
        <w:t>____</w:t>
      </w:r>
      <w:r w:rsidRPr="000F2A8F">
        <w:rPr>
          <w:i/>
          <w:sz w:val="26"/>
          <w:szCs w:val="26"/>
        </w:rPr>
        <w:t xml:space="preserve">2022 </w:t>
      </w:r>
      <w:r w:rsidR="001353FA" w:rsidRPr="000F2A8F">
        <w:rPr>
          <w:i/>
          <w:sz w:val="26"/>
          <w:szCs w:val="26"/>
        </w:rPr>
        <w:t>№__</w:t>
      </w:r>
    </w:p>
    <w:p w:rsidR="001353FA" w:rsidRPr="000F2A8F" w:rsidRDefault="00B058B5" w:rsidP="00742727">
      <w:pPr>
        <w:jc w:val="center"/>
        <w:rPr>
          <w:i/>
          <w:sz w:val="26"/>
          <w:szCs w:val="26"/>
        </w:rPr>
      </w:pPr>
      <w:r w:rsidRPr="000F2A8F">
        <w:rPr>
          <w:i/>
          <w:sz w:val="26"/>
          <w:szCs w:val="26"/>
        </w:rPr>
        <w:t>в</w:t>
      </w:r>
      <w:r w:rsidR="001353FA" w:rsidRPr="000F2A8F">
        <w:rPr>
          <w:i/>
          <w:sz w:val="26"/>
          <w:szCs w:val="26"/>
        </w:rPr>
        <w:t xml:space="preserve"> соответствии требований</w:t>
      </w:r>
      <w:r w:rsidR="00742727" w:rsidRPr="000F2A8F">
        <w:rPr>
          <w:i/>
          <w:sz w:val="26"/>
          <w:szCs w:val="26"/>
        </w:rPr>
        <w:t xml:space="preserve"> Федерального стандарта спортивной подготовки </w:t>
      </w:r>
    </w:p>
    <w:p w:rsidR="001353FA" w:rsidRPr="000F2A8F" w:rsidRDefault="00742727" w:rsidP="00742727">
      <w:pPr>
        <w:jc w:val="center"/>
        <w:rPr>
          <w:i/>
          <w:sz w:val="26"/>
          <w:szCs w:val="26"/>
        </w:rPr>
      </w:pPr>
      <w:r w:rsidRPr="000F2A8F">
        <w:rPr>
          <w:i/>
          <w:sz w:val="26"/>
          <w:szCs w:val="26"/>
        </w:rPr>
        <w:t xml:space="preserve">по виду спорта </w:t>
      </w:r>
      <w:r w:rsidR="00953B61" w:rsidRPr="000F2A8F">
        <w:rPr>
          <w:i/>
          <w:sz w:val="26"/>
          <w:szCs w:val="26"/>
        </w:rPr>
        <w:t>«</w:t>
      </w:r>
      <w:r w:rsidRPr="000F2A8F">
        <w:rPr>
          <w:i/>
          <w:sz w:val="26"/>
          <w:szCs w:val="26"/>
        </w:rPr>
        <w:t>_____________</w:t>
      </w:r>
      <w:r w:rsidR="00953B61" w:rsidRPr="000F2A8F">
        <w:rPr>
          <w:i/>
          <w:sz w:val="26"/>
          <w:szCs w:val="26"/>
        </w:rPr>
        <w:t>»</w:t>
      </w:r>
      <w:r w:rsidRPr="000F2A8F">
        <w:rPr>
          <w:i/>
          <w:sz w:val="26"/>
          <w:szCs w:val="26"/>
        </w:rPr>
        <w:t xml:space="preserve">, </w:t>
      </w:r>
    </w:p>
    <w:p w:rsidR="00742727" w:rsidRPr="000F2A8F" w:rsidRDefault="00742727" w:rsidP="001353FA">
      <w:pPr>
        <w:jc w:val="center"/>
        <w:rPr>
          <w:i/>
          <w:sz w:val="26"/>
          <w:szCs w:val="26"/>
        </w:rPr>
      </w:pPr>
      <w:r w:rsidRPr="000F2A8F">
        <w:rPr>
          <w:i/>
          <w:sz w:val="26"/>
          <w:szCs w:val="26"/>
        </w:rPr>
        <w:t xml:space="preserve">утвержденного приказом Министерства спорта Российской Федерации </w:t>
      </w:r>
      <w:r w:rsidR="001353FA" w:rsidRPr="000F2A8F">
        <w:rPr>
          <w:i/>
          <w:sz w:val="26"/>
          <w:szCs w:val="26"/>
        </w:rPr>
        <w:t>от ________ 2022№ _</w:t>
      </w:r>
    </w:p>
    <w:p w:rsidR="00742727" w:rsidRPr="000F2A8F" w:rsidRDefault="00742727" w:rsidP="00763756">
      <w:pPr>
        <w:widowControl w:val="0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2727" w:rsidRPr="000F2A8F" w:rsidTr="000D14A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27" w:rsidRPr="000F2A8F" w:rsidRDefault="00742727" w:rsidP="00742727">
            <w:pPr>
              <w:rPr>
                <w:sz w:val="26"/>
                <w:szCs w:val="26"/>
                <w:lang w:eastAsia="en-US"/>
              </w:rPr>
            </w:pPr>
            <w:r w:rsidRPr="000F2A8F">
              <w:rPr>
                <w:sz w:val="26"/>
                <w:szCs w:val="26"/>
                <w:lang w:eastAsia="en-US"/>
              </w:rPr>
              <w:t xml:space="preserve">Этап спортивной подготовки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27" w:rsidRPr="000F2A8F" w:rsidRDefault="00742727" w:rsidP="00742727">
            <w:pPr>
              <w:rPr>
                <w:sz w:val="26"/>
                <w:szCs w:val="26"/>
                <w:lang w:eastAsia="en-US"/>
              </w:rPr>
            </w:pPr>
            <w:r w:rsidRPr="000F2A8F">
              <w:rPr>
                <w:sz w:val="26"/>
                <w:szCs w:val="26"/>
                <w:lang w:eastAsia="en-US"/>
              </w:rPr>
              <w:t>Продолжительность этапов (в годах)</w:t>
            </w:r>
          </w:p>
        </w:tc>
      </w:tr>
      <w:tr w:rsidR="00742727" w:rsidRPr="000F2A8F" w:rsidTr="000D14A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B5" w:rsidRPr="000F2A8F" w:rsidRDefault="00D769CD" w:rsidP="00D769CD">
            <w:pPr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0F2A8F">
              <w:rPr>
                <w:sz w:val="26"/>
                <w:szCs w:val="26"/>
                <w:lang w:eastAsia="en-US"/>
              </w:rPr>
              <w:t>Учебно</w:t>
            </w:r>
            <w:proofErr w:type="spellEnd"/>
            <w:r w:rsidRPr="000F2A8F">
              <w:rPr>
                <w:sz w:val="26"/>
                <w:szCs w:val="26"/>
                <w:lang w:eastAsia="en-US"/>
              </w:rPr>
              <w:t xml:space="preserve"> - т</w:t>
            </w:r>
            <w:r w:rsidR="00742727" w:rsidRPr="000F2A8F">
              <w:rPr>
                <w:sz w:val="26"/>
                <w:szCs w:val="26"/>
                <w:lang w:eastAsia="en-US"/>
              </w:rPr>
              <w:t>ренировочный</w:t>
            </w:r>
            <w:proofErr w:type="gramEnd"/>
            <w:r w:rsidR="00742727" w:rsidRPr="000F2A8F">
              <w:rPr>
                <w:sz w:val="26"/>
                <w:szCs w:val="26"/>
                <w:lang w:eastAsia="en-US"/>
              </w:rPr>
              <w:t xml:space="preserve"> этап </w:t>
            </w:r>
          </w:p>
          <w:p w:rsidR="00742727" w:rsidRPr="000F2A8F" w:rsidRDefault="00742727" w:rsidP="00D769CD">
            <w:pPr>
              <w:rPr>
                <w:sz w:val="26"/>
                <w:szCs w:val="26"/>
                <w:lang w:eastAsia="en-US"/>
              </w:rPr>
            </w:pPr>
            <w:r w:rsidRPr="000F2A8F">
              <w:rPr>
                <w:sz w:val="26"/>
                <w:szCs w:val="26"/>
                <w:lang w:eastAsia="en-US"/>
              </w:rPr>
              <w:t>(Этап спортивной специализации)</w:t>
            </w:r>
          </w:p>
          <w:p w:rsidR="001353FA" w:rsidRPr="000F2A8F" w:rsidRDefault="001353FA" w:rsidP="00D769C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27" w:rsidRPr="000F2A8F" w:rsidRDefault="005B3FD9" w:rsidP="00742727">
            <w:pPr>
              <w:jc w:val="right"/>
              <w:rPr>
                <w:sz w:val="26"/>
                <w:szCs w:val="26"/>
                <w:lang w:eastAsia="en-US"/>
              </w:rPr>
            </w:pPr>
            <w:r w:rsidRPr="000F2A8F">
              <w:rPr>
                <w:sz w:val="26"/>
                <w:szCs w:val="26"/>
                <w:lang w:eastAsia="en-US"/>
              </w:rPr>
              <w:t xml:space="preserve">3 года </w:t>
            </w:r>
            <w:r w:rsidR="00742727" w:rsidRPr="000F2A8F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42727" w:rsidRPr="000F2A8F" w:rsidTr="000D14A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27" w:rsidRPr="000F2A8F" w:rsidRDefault="00742727" w:rsidP="00742727">
            <w:pPr>
              <w:rPr>
                <w:sz w:val="26"/>
                <w:szCs w:val="26"/>
                <w:lang w:eastAsia="en-US"/>
              </w:rPr>
            </w:pPr>
            <w:r w:rsidRPr="000F2A8F">
              <w:rPr>
                <w:sz w:val="26"/>
                <w:szCs w:val="26"/>
                <w:lang w:eastAsia="en-US"/>
              </w:rPr>
              <w:t xml:space="preserve">Этап спортивной специализации </w:t>
            </w:r>
          </w:p>
          <w:p w:rsidR="001353FA" w:rsidRPr="000F2A8F" w:rsidRDefault="001353FA" w:rsidP="0074272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27" w:rsidRPr="000F2A8F" w:rsidRDefault="00742727" w:rsidP="00742727">
            <w:pPr>
              <w:jc w:val="right"/>
              <w:rPr>
                <w:sz w:val="26"/>
                <w:szCs w:val="26"/>
                <w:lang w:eastAsia="en-US"/>
              </w:rPr>
            </w:pPr>
            <w:r w:rsidRPr="000F2A8F">
              <w:rPr>
                <w:sz w:val="26"/>
                <w:szCs w:val="26"/>
                <w:lang w:eastAsia="en-US"/>
              </w:rPr>
              <w:t>3</w:t>
            </w:r>
            <w:r w:rsidR="00AC63B5" w:rsidRPr="000F2A8F">
              <w:rPr>
                <w:sz w:val="26"/>
                <w:szCs w:val="26"/>
                <w:lang w:eastAsia="en-US"/>
              </w:rPr>
              <w:t xml:space="preserve"> года</w:t>
            </w:r>
            <w:r w:rsidRPr="000F2A8F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42727" w:rsidRPr="000F2A8F" w:rsidTr="000D14A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27" w:rsidRPr="000F2A8F" w:rsidRDefault="00742727" w:rsidP="00742727">
            <w:pPr>
              <w:rPr>
                <w:sz w:val="26"/>
                <w:szCs w:val="26"/>
                <w:lang w:eastAsia="en-US"/>
              </w:rPr>
            </w:pPr>
            <w:r w:rsidRPr="000F2A8F">
              <w:rPr>
                <w:sz w:val="26"/>
                <w:szCs w:val="26"/>
                <w:lang w:eastAsia="en-US"/>
              </w:rPr>
              <w:t xml:space="preserve">Этап высшего спортивного мастерства </w:t>
            </w:r>
          </w:p>
          <w:p w:rsidR="001353FA" w:rsidRPr="000F2A8F" w:rsidRDefault="001353FA" w:rsidP="0074272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27" w:rsidRPr="000F2A8F" w:rsidRDefault="00C42DD9" w:rsidP="00742727">
            <w:pPr>
              <w:jc w:val="right"/>
              <w:rPr>
                <w:sz w:val="26"/>
                <w:szCs w:val="26"/>
                <w:lang w:eastAsia="en-US"/>
              </w:rPr>
            </w:pPr>
            <w:r w:rsidRPr="000F2A8F">
              <w:rPr>
                <w:sz w:val="26"/>
                <w:szCs w:val="26"/>
                <w:lang w:eastAsia="en-US"/>
              </w:rPr>
              <w:t>3</w:t>
            </w:r>
            <w:r w:rsidR="00AC63B5" w:rsidRPr="000F2A8F">
              <w:rPr>
                <w:sz w:val="26"/>
                <w:szCs w:val="26"/>
                <w:lang w:eastAsia="en-US"/>
              </w:rPr>
              <w:t xml:space="preserve"> года  и более</w:t>
            </w:r>
            <w:r w:rsidR="00742727" w:rsidRPr="000F2A8F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742727" w:rsidRDefault="00742727" w:rsidP="00BE38CD">
      <w:pPr>
        <w:widowControl w:val="0"/>
        <w:rPr>
          <w:sz w:val="26"/>
          <w:szCs w:val="26"/>
        </w:rPr>
      </w:pPr>
    </w:p>
    <w:p w:rsidR="00BE38CD" w:rsidRPr="00BE38CD" w:rsidRDefault="00BE38CD" w:rsidP="00BE38CD">
      <w:pPr>
        <w:widowControl w:val="0"/>
        <w:rPr>
          <w:sz w:val="26"/>
          <w:szCs w:val="26"/>
        </w:rPr>
      </w:pPr>
    </w:p>
    <w:p w:rsidR="00763756" w:rsidRPr="000F2A8F" w:rsidRDefault="00C42DD9" w:rsidP="00763756">
      <w:pPr>
        <w:widowControl w:val="0"/>
        <w:jc w:val="center"/>
        <w:rPr>
          <w:sz w:val="26"/>
          <w:szCs w:val="26"/>
        </w:rPr>
      </w:pPr>
      <w:r w:rsidRPr="000F2A8F">
        <w:rPr>
          <w:sz w:val="26"/>
          <w:szCs w:val="26"/>
        </w:rPr>
        <w:t xml:space="preserve">г. </w:t>
      </w:r>
      <w:r w:rsidR="00742727" w:rsidRPr="000F2A8F">
        <w:rPr>
          <w:sz w:val="26"/>
          <w:szCs w:val="26"/>
        </w:rPr>
        <w:t>Ханты-Мансийск, 2023 год</w:t>
      </w:r>
      <w:r w:rsidR="00763756" w:rsidRPr="000F2A8F">
        <w:rPr>
          <w:sz w:val="26"/>
          <w:szCs w:val="26"/>
        </w:rPr>
        <w:br w:type="page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3"/>
        <w:gridCol w:w="4919"/>
      </w:tblGrid>
      <w:tr w:rsidR="001353FA" w:rsidRPr="000F2A8F" w:rsidTr="005B3FD9">
        <w:tc>
          <w:tcPr>
            <w:tcW w:w="5000" w:type="pct"/>
            <w:gridSpan w:val="2"/>
          </w:tcPr>
          <w:p w:rsidR="001353FA" w:rsidRPr="000F2A8F" w:rsidRDefault="00BE38CD" w:rsidP="0086124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Разработчики</w:t>
            </w:r>
          </w:p>
          <w:p w:rsidR="001353FA" w:rsidRPr="000F2A8F" w:rsidRDefault="001353FA" w:rsidP="00861248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C42DD9" w:rsidRPr="000F2A8F" w:rsidTr="005B3FD9">
        <w:tc>
          <w:tcPr>
            <w:tcW w:w="2640" w:type="pct"/>
          </w:tcPr>
          <w:p w:rsidR="00C42DD9" w:rsidRPr="000F2A8F" w:rsidRDefault="00C42DD9" w:rsidP="00861248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F2A8F">
              <w:rPr>
                <w:sz w:val="26"/>
                <w:szCs w:val="26"/>
              </w:rPr>
              <w:t xml:space="preserve">Инструктор-методист отдела по олимпийским и неолимпийским видам спорта АУ </w:t>
            </w:r>
            <w:r w:rsidR="00953B61" w:rsidRPr="000F2A8F">
              <w:rPr>
                <w:sz w:val="26"/>
                <w:szCs w:val="26"/>
              </w:rPr>
              <w:t>«</w:t>
            </w:r>
            <w:r w:rsidRPr="000F2A8F">
              <w:rPr>
                <w:sz w:val="26"/>
                <w:szCs w:val="26"/>
              </w:rPr>
              <w:t xml:space="preserve">Югорский колледж-интернат олимпийского резерва </w:t>
            </w:r>
          </w:p>
        </w:tc>
        <w:tc>
          <w:tcPr>
            <w:tcW w:w="2360" w:type="pct"/>
          </w:tcPr>
          <w:p w:rsidR="001353FA" w:rsidRPr="000F2A8F" w:rsidRDefault="001353FA" w:rsidP="00B63823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353FA" w:rsidRPr="000F2A8F" w:rsidRDefault="001353FA" w:rsidP="00B63823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42DD9" w:rsidRPr="000F2A8F" w:rsidRDefault="00C42DD9" w:rsidP="00B63823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0F2A8F">
              <w:rPr>
                <w:rFonts w:eastAsiaTheme="minorHAnsi"/>
                <w:sz w:val="26"/>
                <w:szCs w:val="26"/>
                <w:lang w:eastAsia="en-US"/>
              </w:rPr>
              <w:t>ФИО</w:t>
            </w:r>
          </w:p>
        </w:tc>
      </w:tr>
      <w:tr w:rsidR="009D4250" w:rsidRPr="000F2A8F" w:rsidTr="005B3FD9">
        <w:tc>
          <w:tcPr>
            <w:tcW w:w="2640" w:type="pct"/>
          </w:tcPr>
          <w:p w:rsidR="009D4250" w:rsidRPr="000F2A8F" w:rsidRDefault="009D4250" w:rsidP="008612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0" w:type="pct"/>
          </w:tcPr>
          <w:p w:rsidR="009D4250" w:rsidRPr="000F2A8F" w:rsidRDefault="009D4250" w:rsidP="00B63823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42DD9" w:rsidRPr="000F2A8F" w:rsidTr="005B3FD9">
        <w:tc>
          <w:tcPr>
            <w:tcW w:w="2640" w:type="pct"/>
          </w:tcPr>
          <w:p w:rsidR="00C42DD9" w:rsidRPr="000F2A8F" w:rsidRDefault="00C42DD9" w:rsidP="00861248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F2A8F">
              <w:rPr>
                <w:sz w:val="26"/>
                <w:szCs w:val="26"/>
              </w:rPr>
              <w:t xml:space="preserve">Начальник отдела по олимпийским и неолимпийским видам спорта АУ </w:t>
            </w:r>
            <w:r w:rsidR="00953B61" w:rsidRPr="000F2A8F">
              <w:rPr>
                <w:sz w:val="26"/>
                <w:szCs w:val="26"/>
              </w:rPr>
              <w:t>«</w:t>
            </w:r>
            <w:r w:rsidRPr="000F2A8F">
              <w:rPr>
                <w:sz w:val="26"/>
                <w:szCs w:val="26"/>
              </w:rPr>
              <w:t xml:space="preserve">Югорский колледж-интернат олимпийского резерва </w:t>
            </w:r>
          </w:p>
        </w:tc>
        <w:tc>
          <w:tcPr>
            <w:tcW w:w="2360" w:type="pct"/>
          </w:tcPr>
          <w:p w:rsidR="001353FA" w:rsidRPr="000F2A8F" w:rsidRDefault="001353FA" w:rsidP="00B63823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42DD9" w:rsidRPr="000F2A8F" w:rsidRDefault="00C42DD9" w:rsidP="00B63823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0F2A8F">
              <w:rPr>
                <w:rFonts w:eastAsiaTheme="minorHAnsi"/>
                <w:sz w:val="26"/>
                <w:szCs w:val="26"/>
                <w:lang w:eastAsia="en-US"/>
              </w:rPr>
              <w:t>ФИО</w:t>
            </w:r>
          </w:p>
        </w:tc>
      </w:tr>
      <w:tr w:rsidR="009D4250" w:rsidRPr="000F2A8F" w:rsidTr="005B3FD9">
        <w:tc>
          <w:tcPr>
            <w:tcW w:w="2640" w:type="pct"/>
          </w:tcPr>
          <w:p w:rsidR="009D4250" w:rsidRPr="000F2A8F" w:rsidRDefault="009D4250" w:rsidP="008612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0" w:type="pct"/>
          </w:tcPr>
          <w:p w:rsidR="009D4250" w:rsidRPr="000F2A8F" w:rsidRDefault="009D4250" w:rsidP="00B63823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42DD9" w:rsidRPr="000F2A8F" w:rsidTr="005B3FD9">
        <w:tc>
          <w:tcPr>
            <w:tcW w:w="2640" w:type="pct"/>
          </w:tcPr>
          <w:p w:rsidR="00C42DD9" w:rsidRPr="000F2A8F" w:rsidRDefault="00C42DD9" w:rsidP="00861248">
            <w:pPr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 xml:space="preserve">Тренер-преподаватель АУ </w:t>
            </w:r>
            <w:r w:rsidR="00953B61" w:rsidRPr="000F2A8F">
              <w:rPr>
                <w:sz w:val="26"/>
                <w:szCs w:val="26"/>
              </w:rPr>
              <w:t>«</w:t>
            </w:r>
            <w:r w:rsidRPr="000F2A8F">
              <w:rPr>
                <w:sz w:val="26"/>
                <w:szCs w:val="26"/>
              </w:rPr>
              <w:t>Югорский колледж-интернат олимпийского резерва</w:t>
            </w:r>
            <w:r w:rsidR="00953B61" w:rsidRPr="000F2A8F">
              <w:rPr>
                <w:sz w:val="26"/>
                <w:szCs w:val="26"/>
              </w:rPr>
              <w:t>»</w:t>
            </w:r>
            <w:r w:rsidRPr="000F2A8F">
              <w:rPr>
                <w:sz w:val="26"/>
                <w:szCs w:val="26"/>
              </w:rPr>
              <w:t xml:space="preserve"> </w:t>
            </w:r>
          </w:p>
          <w:p w:rsidR="00C42DD9" w:rsidRPr="000F2A8F" w:rsidRDefault="00C42DD9" w:rsidP="00861248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360" w:type="pct"/>
          </w:tcPr>
          <w:p w:rsidR="001353FA" w:rsidRPr="000F2A8F" w:rsidRDefault="001353FA" w:rsidP="00B63823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42DD9" w:rsidRPr="000F2A8F" w:rsidRDefault="00C42DD9" w:rsidP="00B63823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0F2A8F">
              <w:rPr>
                <w:rFonts w:eastAsiaTheme="minorHAnsi"/>
                <w:sz w:val="26"/>
                <w:szCs w:val="26"/>
                <w:lang w:eastAsia="en-US"/>
              </w:rPr>
              <w:t>ФИО</w:t>
            </w:r>
          </w:p>
        </w:tc>
      </w:tr>
      <w:tr w:rsidR="00C42DD9" w:rsidRPr="000F2A8F" w:rsidTr="005B3FD9">
        <w:tc>
          <w:tcPr>
            <w:tcW w:w="2640" w:type="pct"/>
          </w:tcPr>
          <w:p w:rsidR="00C42DD9" w:rsidRPr="000F2A8F" w:rsidRDefault="00C42DD9" w:rsidP="001353FA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F2A8F">
              <w:rPr>
                <w:rFonts w:eastAsiaTheme="minorHAnsi"/>
                <w:b/>
                <w:sz w:val="26"/>
                <w:szCs w:val="26"/>
                <w:lang w:eastAsia="en-US"/>
              </w:rPr>
              <w:t>Рецензент</w:t>
            </w:r>
          </w:p>
        </w:tc>
        <w:tc>
          <w:tcPr>
            <w:tcW w:w="2360" w:type="pct"/>
          </w:tcPr>
          <w:p w:rsidR="00C42DD9" w:rsidRPr="000F2A8F" w:rsidRDefault="00C42DD9" w:rsidP="00B63823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0F2A8F">
              <w:rPr>
                <w:rFonts w:eastAsiaTheme="minorHAnsi"/>
                <w:sz w:val="26"/>
                <w:szCs w:val="26"/>
                <w:lang w:eastAsia="en-US"/>
              </w:rPr>
              <w:t>ФИО</w:t>
            </w:r>
          </w:p>
        </w:tc>
      </w:tr>
    </w:tbl>
    <w:p w:rsidR="00C42DD9" w:rsidRPr="000F2A8F" w:rsidRDefault="00C42DD9" w:rsidP="00C42DD9">
      <w:pPr>
        <w:jc w:val="both"/>
        <w:rPr>
          <w:rFonts w:eastAsiaTheme="minorHAnsi"/>
          <w:b/>
          <w:sz w:val="26"/>
          <w:szCs w:val="26"/>
          <w:lang w:eastAsia="en-US"/>
        </w:rPr>
      </w:pPr>
    </w:p>
    <w:p w:rsidR="00763756" w:rsidRPr="000F2A8F" w:rsidRDefault="00763756">
      <w:pPr>
        <w:rPr>
          <w:sz w:val="26"/>
          <w:szCs w:val="26"/>
        </w:rPr>
      </w:pPr>
      <w:r w:rsidRPr="000F2A8F">
        <w:rPr>
          <w:sz w:val="26"/>
          <w:szCs w:val="26"/>
        </w:rPr>
        <w:br w:type="page"/>
      </w:r>
    </w:p>
    <w:tbl>
      <w:tblPr>
        <w:tblStyle w:val="a7"/>
        <w:tblpPr w:leftFromText="181" w:rightFromText="181" w:vertAnchor="text" w:horzAnchor="page" w:tblpXSpec="center" w:tblpY="1"/>
        <w:tblW w:w="5366" w:type="pct"/>
        <w:jc w:val="center"/>
        <w:tblLook w:val="04A0" w:firstRow="1" w:lastRow="0" w:firstColumn="1" w:lastColumn="0" w:noHBand="0" w:noVBand="1"/>
      </w:tblPr>
      <w:tblGrid>
        <w:gridCol w:w="960"/>
        <w:gridCol w:w="9570"/>
        <w:gridCol w:w="655"/>
      </w:tblGrid>
      <w:tr w:rsidR="00742727" w:rsidRPr="000F2A8F" w:rsidTr="00763756">
        <w:trPr>
          <w:trHeight w:val="567"/>
          <w:jc w:val="center"/>
        </w:trPr>
        <w:tc>
          <w:tcPr>
            <w:tcW w:w="429" w:type="pct"/>
          </w:tcPr>
          <w:p w:rsidR="00742727" w:rsidRPr="000F2A8F" w:rsidRDefault="00742727" w:rsidP="00742727">
            <w:pPr>
              <w:ind w:firstLine="709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278" w:type="pct"/>
            <w:vAlign w:val="center"/>
          </w:tcPr>
          <w:p w:rsidR="00742727" w:rsidRPr="000F2A8F" w:rsidRDefault="002E4EE6" w:rsidP="00742727">
            <w:pPr>
              <w:ind w:firstLine="709"/>
              <w:contextualSpacing/>
              <w:jc w:val="center"/>
              <w:rPr>
                <w:sz w:val="26"/>
                <w:szCs w:val="26"/>
              </w:rPr>
            </w:pPr>
            <w:bookmarkStart w:id="0" w:name="_Hlk526878132"/>
            <w:bookmarkEnd w:id="0"/>
            <w:r w:rsidRPr="000F2A8F">
              <w:rPr>
                <w:sz w:val="26"/>
                <w:szCs w:val="26"/>
              </w:rPr>
              <w:t>ОГЛАВЛЕНИЕ</w:t>
            </w:r>
          </w:p>
          <w:p w:rsidR="001353FA" w:rsidRPr="000F2A8F" w:rsidRDefault="001353FA" w:rsidP="009D4250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93" w:type="pct"/>
            <w:vAlign w:val="center"/>
          </w:tcPr>
          <w:p w:rsidR="00742727" w:rsidRPr="000F2A8F" w:rsidRDefault="00742727" w:rsidP="00742727">
            <w:pPr>
              <w:ind w:firstLine="709"/>
              <w:contextualSpacing/>
              <w:rPr>
                <w:sz w:val="26"/>
                <w:szCs w:val="26"/>
              </w:rPr>
            </w:pPr>
          </w:p>
        </w:tc>
      </w:tr>
      <w:tr w:rsidR="00742727" w:rsidRPr="000F2A8F" w:rsidTr="00763756">
        <w:trPr>
          <w:trHeight w:val="567"/>
          <w:jc w:val="center"/>
        </w:trPr>
        <w:tc>
          <w:tcPr>
            <w:tcW w:w="4707" w:type="pct"/>
            <w:gridSpan w:val="2"/>
          </w:tcPr>
          <w:p w:rsidR="00742727" w:rsidRPr="000F2A8F" w:rsidRDefault="00742727" w:rsidP="00742727">
            <w:pPr>
              <w:contextualSpacing/>
              <w:rPr>
                <w:sz w:val="26"/>
                <w:szCs w:val="26"/>
              </w:rPr>
            </w:pPr>
            <w:bookmarkStart w:id="1" w:name="Оглавление"/>
            <w:bookmarkEnd w:id="1"/>
            <w:r w:rsidRPr="000F2A8F">
              <w:rPr>
                <w:sz w:val="26"/>
                <w:szCs w:val="26"/>
              </w:rPr>
              <w:t>ПОЯСНИТЕЛЬНАЯ ЗАПИСКА</w:t>
            </w:r>
          </w:p>
        </w:tc>
        <w:tc>
          <w:tcPr>
            <w:tcW w:w="293" w:type="pct"/>
            <w:vAlign w:val="center"/>
          </w:tcPr>
          <w:p w:rsidR="00742727" w:rsidRPr="000F2A8F" w:rsidRDefault="00742727" w:rsidP="0074272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42727" w:rsidRPr="000F2A8F" w:rsidTr="00620B01">
        <w:trPr>
          <w:trHeight w:val="567"/>
          <w:jc w:val="center"/>
        </w:trPr>
        <w:tc>
          <w:tcPr>
            <w:tcW w:w="429" w:type="pct"/>
            <w:shd w:val="clear" w:color="auto" w:fill="EAF1DD" w:themeFill="accent3" w:themeFillTint="33"/>
          </w:tcPr>
          <w:p w:rsidR="00742727" w:rsidRPr="000F2A8F" w:rsidRDefault="00742727" w:rsidP="00742727">
            <w:pPr>
              <w:contextualSpacing/>
              <w:jc w:val="center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I.</w:t>
            </w:r>
          </w:p>
        </w:tc>
        <w:tc>
          <w:tcPr>
            <w:tcW w:w="4278" w:type="pct"/>
            <w:shd w:val="clear" w:color="auto" w:fill="EAF1DD" w:themeFill="accent3" w:themeFillTint="33"/>
          </w:tcPr>
          <w:p w:rsidR="00742727" w:rsidRPr="000F2A8F" w:rsidRDefault="00742727" w:rsidP="00742727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Общие положения</w:t>
            </w:r>
          </w:p>
        </w:tc>
        <w:tc>
          <w:tcPr>
            <w:tcW w:w="293" w:type="pct"/>
            <w:shd w:val="clear" w:color="auto" w:fill="EAF1DD" w:themeFill="accent3" w:themeFillTint="33"/>
            <w:vAlign w:val="center"/>
          </w:tcPr>
          <w:p w:rsidR="00742727" w:rsidRPr="000F2A8F" w:rsidRDefault="00742727" w:rsidP="0074272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42727" w:rsidRPr="000F2A8F" w:rsidTr="00763756">
        <w:trPr>
          <w:trHeight w:val="567"/>
          <w:jc w:val="center"/>
        </w:trPr>
        <w:tc>
          <w:tcPr>
            <w:tcW w:w="429" w:type="pct"/>
          </w:tcPr>
          <w:p w:rsidR="00742727" w:rsidRPr="000F2A8F" w:rsidRDefault="00742727" w:rsidP="00742727">
            <w:pPr>
              <w:tabs>
                <w:tab w:val="left" w:pos="0"/>
              </w:tabs>
              <w:contextualSpacing/>
              <w:jc w:val="center"/>
              <w:rPr>
                <w:sz w:val="26"/>
                <w:szCs w:val="26"/>
              </w:rPr>
            </w:pPr>
            <w:bookmarkStart w:id="2" w:name="_Hlk528581061"/>
            <w:r w:rsidRPr="000F2A8F">
              <w:rPr>
                <w:sz w:val="26"/>
                <w:szCs w:val="26"/>
              </w:rPr>
              <w:t xml:space="preserve">II. </w:t>
            </w:r>
          </w:p>
        </w:tc>
        <w:tc>
          <w:tcPr>
            <w:tcW w:w="4278" w:type="pct"/>
          </w:tcPr>
          <w:p w:rsidR="00742727" w:rsidRPr="000F2A8F" w:rsidRDefault="00742727" w:rsidP="00742727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Характеристика дополнительной образовательной программы спортивной подготовки</w:t>
            </w:r>
          </w:p>
        </w:tc>
        <w:tc>
          <w:tcPr>
            <w:tcW w:w="293" w:type="pct"/>
            <w:vAlign w:val="center"/>
          </w:tcPr>
          <w:p w:rsidR="00742727" w:rsidRPr="000F2A8F" w:rsidRDefault="00742727" w:rsidP="0074272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63756" w:rsidRPr="000F2A8F" w:rsidTr="00763756">
        <w:trPr>
          <w:trHeight w:val="567"/>
          <w:jc w:val="center"/>
        </w:trPr>
        <w:tc>
          <w:tcPr>
            <w:tcW w:w="429" w:type="pct"/>
          </w:tcPr>
          <w:p w:rsidR="00763756" w:rsidRPr="000F2A8F" w:rsidRDefault="00763756" w:rsidP="00742727">
            <w:pPr>
              <w:tabs>
                <w:tab w:val="left" w:pos="0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278" w:type="pct"/>
          </w:tcPr>
          <w:p w:rsidR="00763756" w:rsidRPr="000F2A8F" w:rsidRDefault="00097499" w:rsidP="00742727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2.1. Сроки, объемы, виды (формы) обучения</w:t>
            </w:r>
          </w:p>
        </w:tc>
        <w:tc>
          <w:tcPr>
            <w:tcW w:w="293" w:type="pct"/>
            <w:vAlign w:val="center"/>
          </w:tcPr>
          <w:p w:rsidR="00763756" w:rsidRPr="000F2A8F" w:rsidRDefault="00763756" w:rsidP="0074272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63756" w:rsidRPr="000F2A8F" w:rsidTr="00763756">
        <w:trPr>
          <w:trHeight w:val="567"/>
          <w:jc w:val="center"/>
        </w:trPr>
        <w:tc>
          <w:tcPr>
            <w:tcW w:w="429" w:type="pct"/>
          </w:tcPr>
          <w:p w:rsidR="00763756" w:rsidRPr="000F2A8F" w:rsidRDefault="00763756" w:rsidP="00742727">
            <w:pPr>
              <w:tabs>
                <w:tab w:val="left" w:pos="0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278" w:type="pct"/>
          </w:tcPr>
          <w:p w:rsidR="00763756" w:rsidRPr="000F2A8F" w:rsidRDefault="00097499" w:rsidP="00742727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2.2. Годовой учебно-тренировочный план</w:t>
            </w:r>
          </w:p>
        </w:tc>
        <w:tc>
          <w:tcPr>
            <w:tcW w:w="293" w:type="pct"/>
            <w:vAlign w:val="center"/>
          </w:tcPr>
          <w:p w:rsidR="00763756" w:rsidRPr="000F2A8F" w:rsidRDefault="00763756" w:rsidP="0074272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63756" w:rsidRPr="000F2A8F" w:rsidTr="00620B01">
        <w:trPr>
          <w:trHeight w:val="567"/>
          <w:jc w:val="center"/>
        </w:trPr>
        <w:tc>
          <w:tcPr>
            <w:tcW w:w="429" w:type="pct"/>
            <w:shd w:val="clear" w:color="auto" w:fill="EAF1DD" w:themeFill="accent3" w:themeFillTint="33"/>
          </w:tcPr>
          <w:p w:rsidR="00763756" w:rsidRPr="000F2A8F" w:rsidRDefault="00763756" w:rsidP="00742727">
            <w:pPr>
              <w:tabs>
                <w:tab w:val="left" w:pos="0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278" w:type="pct"/>
            <w:shd w:val="clear" w:color="auto" w:fill="EAF1DD" w:themeFill="accent3" w:themeFillTint="33"/>
          </w:tcPr>
          <w:p w:rsidR="00763756" w:rsidRPr="000F2A8F" w:rsidRDefault="00097499" w:rsidP="00097499">
            <w:pPr>
              <w:tabs>
                <w:tab w:val="left" w:pos="0"/>
              </w:tabs>
              <w:contextualSpacing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 xml:space="preserve">2.3. Календарный план воспитательной работы </w:t>
            </w:r>
          </w:p>
        </w:tc>
        <w:tc>
          <w:tcPr>
            <w:tcW w:w="293" w:type="pct"/>
            <w:shd w:val="clear" w:color="auto" w:fill="EAF1DD" w:themeFill="accent3" w:themeFillTint="33"/>
            <w:vAlign w:val="center"/>
          </w:tcPr>
          <w:p w:rsidR="00763756" w:rsidRPr="000F2A8F" w:rsidRDefault="00763756" w:rsidP="0074272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63756" w:rsidRPr="000F2A8F" w:rsidTr="00620B01">
        <w:trPr>
          <w:trHeight w:val="567"/>
          <w:jc w:val="center"/>
        </w:trPr>
        <w:tc>
          <w:tcPr>
            <w:tcW w:w="429" w:type="pct"/>
            <w:shd w:val="clear" w:color="auto" w:fill="EAF1DD" w:themeFill="accent3" w:themeFillTint="33"/>
          </w:tcPr>
          <w:p w:rsidR="00763756" w:rsidRPr="000F2A8F" w:rsidRDefault="00763756" w:rsidP="00742727">
            <w:pPr>
              <w:tabs>
                <w:tab w:val="left" w:pos="0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278" w:type="pct"/>
            <w:shd w:val="clear" w:color="auto" w:fill="EAF1DD" w:themeFill="accent3" w:themeFillTint="33"/>
          </w:tcPr>
          <w:p w:rsidR="00763756" w:rsidRPr="000F2A8F" w:rsidRDefault="00097499" w:rsidP="00097499">
            <w:pPr>
              <w:tabs>
                <w:tab w:val="left" w:pos="0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0F2A8F">
              <w:rPr>
                <w:rFonts w:eastAsiaTheme="minorHAnsi"/>
                <w:bCs/>
                <w:sz w:val="26"/>
                <w:szCs w:val="26"/>
                <w:lang w:eastAsia="en-US"/>
              </w:rPr>
              <w:t>2.4. План мероприятий, направленный на предотвращение допинга в спорте и борьбу с ним</w:t>
            </w:r>
          </w:p>
        </w:tc>
        <w:tc>
          <w:tcPr>
            <w:tcW w:w="293" w:type="pct"/>
            <w:shd w:val="clear" w:color="auto" w:fill="EAF1DD" w:themeFill="accent3" w:themeFillTint="33"/>
            <w:vAlign w:val="center"/>
          </w:tcPr>
          <w:p w:rsidR="00763756" w:rsidRPr="000F2A8F" w:rsidRDefault="00763756" w:rsidP="0074272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97499" w:rsidRPr="000F2A8F" w:rsidTr="00620B01">
        <w:trPr>
          <w:trHeight w:val="567"/>
          <w:jc w:val="center"/>
        </w:trPr>
        <w:tc>
          <w:tcPr>
            <w:tcW w:w="429" w:type="pct"/>
            <w:shd w:val="clear" w:color="auto" w:fill="EAF1DD" w:themeFill="accent3" w:themeFillTint="33"/>
          </w:tcPr>
          <w:p w:rsidR="00097499" w:rsidRPr="000F2A8F" w:rsidRDefault="00097499" w:rsidP="00742727">
            <w:pPr>
              <w:tabs>
                <w:tab w:val="left" w:pos="0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278" w:type="pct"/>
            <w:shd w:val="clear" w:color="auto" w:fill="EAF1DD" w:themeFill="accent3" w:themeFillTint="33"/>
          </w:tcPr>
          <w:p w:rsidR="00097499" w:rsidRPr="000F2A8F" w:rsidRDefault="00B638EC" w:rsidP="00097499">
            <w:pPr>
              <w:tabs>
                <w:tab w:val="left" w:pos="0"/>
              </w:tabs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F2A8F">
              <w:rPr>
                <w:rFonts w:eastAsiaTheme="minorHAnsi"/>
                <w:bCs/>
                <w:sz w:val="26"/>
                <w:szCs w:val="26"/>
                <w:lang w:eastAsia="en-US"/>
              </w:rPr>
              <w:t>2.5. Планы инструкторской и судейской практики</w:t>
            </w:r>
          </w:p>
        </w:tc>
        <w:tc>
          <w:tcPr>
            <w:tcW w:w="293" w:type="pct"/>
            <w:shd w:val="clear" w:color="auto" w:fill="EAF1DD" w:themeFill="accent3" w:themeFillTint="33"/>
            <w:vAlign w:val="center"/>
          </w:tcPr>
          <w:p w:rsidR="00097499" w:rsidRPr="000F2A8F" w:rsidRDefault="00097499" w:rsidP="0074272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638EC" w:rsidRPr="000F2A8F" w:rsidTr="00620B01">
        <w:trPr>
          <w:trHeight w:val="567"/>
          <w:jc w:val="center"/>
        </w:trPr>
        <w:tc>
          <w:tcPr>
            <w:tcW w:w="429" w:type="pct"/>
            <w:shd w:val="clear" w:color="auto" w:fill="EAF1DD" w:themeFill="accent3" w:themeFillTint="33"/>
          </w:tcPr>
          <w:p w:rsidR="00B638EC" w:rsidRPr="000F2A8F" w:rsidRDefault="00B638EC" w:rsidP="00742727">
            <w:pPr>
              <w:tabs>
                <w:tab w:val="left" w:pos="0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278" w:type="pct"/>
            <w:shd w:val="clear" w:color="auto" w:fill="EAF1DD" w:themeFill="accent3" w:themeFillTint="33"/>
          </w:tcPr>
          <w:p w:rsidR="00B638EC" w:rsidRPr="000F2A8F" w:rsidRDefault="00B638EC" w:rsidP="00097499">
            <w:pPr>
              <w:tabs>
                <w:tab w:val="left" w:pos="0"/>
              </w:tabs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0F2A8F">
              <w:rPr>
                <w:sz w:val="26"/>
                <w:szCs w:val="26"/>
              </w:rPr>
              <w:t>2.6. Планы медицинских, медико-биологических мероприятий и применения восстановительных средств</w:t>
            </w:r>
          </w:p>
        </w:tc>
        <w:tc>
          <w:tcPr>
            <w:tcW w:w="293" w:type="pct"/>
            <w:shd w:val="clear" w:color="auto" w:fill="EAF1DD" w:themeFill="accent3" w:themeFillTint="33"/>
            <w:vAlign w:val="center"/>
          </w:tcPr>
          <w:p w:rsidR="00B638EC" w:rsidRPr="000F2A8F" w:rsidRDefault="00B638EC" w:rsidP="0074272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bookmarkEnd w:id="2"/>
      <w:tr w:rsidR="00742727" w:rsidRPr="000F2A8F" w:rsidTr="00763756">
        <w:trPr>
          <w:trHeight w:val="567"/>
          <w:jc w:val="center"/>
        </w:trPr>
        <w:tc>
          <w:tcPr>
            <w:tcW w:w="429" w:type="pct"/>
          </w:tcPr>
          <w:p w:rsidR="00742727" w:rsidRPr="000F2A8F" w:rsidRDefault="00742727" w:rsidP="00742727">
            <w:pPr>
              <w:contextualSpacing/>
              <w:jc w:val="center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 xml:space="preserve">III. </w:t>
            </w:r>
          </w:p>
        </w:tc>
        <w:tc>
          <w:tcPr>
            <w:tcW w:w="4278" w:type="pct"/>
          </w:tcPr>
          <w:p w:rsidR="00742727" w:rsidRPr="000F2A8F" w:rsidRDefault="00742727" w:rsidP="00742727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Система контроля</w:t>
            </w:r>
          </w:p>
        </w:tc>
        <w:tc>
          <w:tcPr>
            <w:tcW w:w="293" w:type="pct"/>
            <w:vAlign w:val="center"/>
          </w:tcPr>
          <w:p w:rsidR="00742727" w:rsidRPr="000F2A8F" w:rsidRDefault="00742727" w:rsidP="0074272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42727" w:rsidRPr="000F2A8F" w:rsidTr="00763756">
        <w:trPr>
          <w:trHeight w:val="567"/>
          <w:jc w:val="center"/>
        </w:trPr>
        <w:tc>
          <w:tcPr>
            <w:tcW w:w="429" w:type="pct"/>
          </w:tcPr>
          <w:p w:rsidR="00742727" w:rsidRPr="000F2A8F" w:rsidRDefault="00742727" w:rsidP="00742727">
            <w:pPr>
              <w:contextualSpacing/>
              <w:jc w:val="center"/>
              <w:rPr>
                <w:bCs/>
                <w:kern w:val="36"/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 xml:space="preserve">IV. </w:t>
            </w:r>
          </w:p>
        </w:tc>
        <w:tc>
          <w:tcPr>
            <w:tcW w:w="4278" w:type="pct"/>
          </w:tcPr>
          <w:p w:rsidR="00742727" w:rsidRPr="000F2A8F" w:rsidRDefault="00742727" w:rsidP="00742727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Рабочая программа по виду спорта (спортивной дисциплине)</w:t>
            </w:r>
          </w:p>
        </w:tc>
        <w:tc>
          <w:tcPr>
            <w:tcW w:w="293" w:type="pct"/>
            <w:vAlign w:val="center"/>
          </w:tcPr>
          <w:p w:rsidR="00742727" w:rsidRPr="000F2A8F" w:rsidRDefault="00742727" w:rsidP="0074272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42727" w:rsidRPr="000F2A8F" w:rsidTr="00620B01">
        <w:trPr>
          <w:trHeight w:val="567"/>
          <w:jc w:val="center"/>
        </w:trPr>
        <w:tc>
          <w:tcPr>
            <w:tcW w:w="429" w:type="pct"/>
            <w:shd w:val="clear" w:color="auto" w:fill="EAF1DD" w:themeFill="accent3" w:themeFillTint="33"/>
          </w:tcPr>
          <w:p w:rsidR="00742727" w:rsidRPr="000F2A8F" w:rsidRDefault="00742727" w:rsidP="00742727">
            <w:pPr>
              <w:contextualSpacing/>
              <w:jc w:val="center"/>
              <w:rPr>
                <w:bCs/>
                <w:kern w:val="36"/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 xml:space="preserve">V. </w:t>
            </w:r>
          </w:p>
        </w:tc>
        <w:tc>
          <w:tcPr>
            <w:tcW w:w="4278" w:type="pct"/>
            <w:shd w:val="clear" w:color="auto" w:fill="EAF1DD" w:themeFill="accent3" w:themeFillTint="33"/>
          </w:tcPr>
          <w:p w:rsidR="001353FA" w:rsidRPr="000F2A8F" w:rsidRDefault="00742727" w:rsidP="00742727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Особенности осуществления спортивной подготовки по отдельным спортивным дисциплинам</w:t>
            </w:r>
          </w:p>
        </w:tc>
        <w:tc>
          <w:tcPr>
            <w:tcW w:w="293" w:type="pct"/>
            <w:shd w:val="clear" w:color="auto" w:fill="EAF1DD" w:themeFill="accent3" w:themeFillTint="33"/>
            <w:vAlign w:val="center"/>
          </w:tcPr>
          <w:p w:rsidR="00742727" w:rsidRPr="000F2A8F" w:rsidRDefault="00742727" w:rsidP="0074272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42727" w:rsidRPr="000F2A8F" w:rsidTr="00620B01">
        <w:trPr>
          <w:trHeight w:val="567"/>
          <w:jc w:val="center"/>
        </w:trPr>
        <w:tc>
          <w:tcPr>
            <w:tcW w:w="4707" w:type="pct"/>
            <w:gridSpan w:val="2"/>
            <w:shd w:val="clear" w:color="auto" w:fill="EAF1DD" w:themeFill="accent3" w:themeFillTint="33"/>
          </w:tcPr>
          <w:p w:rsidR="00742727" w:rsidRPr="000F2A8F" w:rsidRDefault="00742727" w:rsidP="00742727">
            <w:pPr>
              <w:contextualSpacing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ПЕРЕЧЕНЬ ИНФОРМАЦИОННОГО ОБЕСПЕЧЕНИЯ</w:t>
            </w:r>
          </w:p>
        </w:tc>
        <w:tc>
          <w:tcPr>
            <w:tcW w:w="293" w:type="pct"/>
            <w:shd w:val="clear" w:color="auto" w:fill="EAF1DD" w:themeFill="accent3" w:themeFillTint="33"/>
            <w:vAlign w:val="center"/>
          </w:tcPr>
          <w:p w:rsidR="00742727" w:rsidRPr="000F2A8F" w:rsidRDefault="00742727" w:rsidP="0074272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763756" w:rsidRPr="000F2A8F" w:rsidRDefault="00763756" w:rsidP="00742727">
      <w:pPr>
        <w:spacing w:line="360" w:lineRule="auto"/>
        <w:ind w:firstLine="709"/>
        <w:jc w:val="center"/>
        <w:rPr>
          <w:sz w:val="26"/>
          <w:szCs w:val="26"/>
        </w:rPr>
      </w:pPr>
      <w:r w:rsidRPr="000F2A8F">
        <w:rPr>
          <w:sz w:val="26"/>
          <w:szCs w:val="26"/>
        </w:rPr>
        <w:br w:type="page"/>
      </w:r>
    </w:p>
    <w:p w:rsidR="00742727" w:rsidRPr="000F2A8F" w:rsidRDefault="00742727" w:rsidP="00742727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0F2A8F">
        <w:rPr>
          <w:b/>
          <w:sz w:val="26"/>
          <w:szCs w:val="26"/>
        </w:rPr>
        <w:lastRenderedPageBreak/>
        <w:t>ПОЯСНИТЕЛЬНАЯ ЗАПИСКА</w:t>
      </w:r>
    </w:p>
    <w:p w:rsidR="00033D47" w:rsidRPr="000F2A8F" w:rsidRDefault="00033D47" w:rsidP="00C50C2F">
      <w:pPr>
        <w:spacing w:line="276" w:lineRule="auto"/>
        <w:ind w:firstLine="709"/>
        <w:jc w:val="both"/>
        <w:rPr>
          <w:sz w:val="26"/>
          <w:szCs w:val="26"/>
        </w:rPr>
      </w:pPr>
      <w:r w:rsidRPr="000F2A8F">
        <w:rPr>
          <w:b/>
          <w:bCs/>
          <w:sz w:val="26"/>
          <w:szCs w:val="26"/>
          <w:shd w:val="clear" w:color="auto" w:fill="FFFFFF"/>
        </w:rPr>
        <w:t xml:space="preserve">2.1. Краткая характеристика вида спорта </w:t>
      </w:r>
      <w:r w:rsidR="00953B61" w:rsidRPr="000F2A8F">
        <w:rPr>
          <w:b/>
          <w:bCs/>
          <w:sz w:val="26"/>
          <w:szCs w:val="26"/>
          <w:shd w:val="clear" w:color="auto" w:fill="FFFFFF"/>
        </w:rPr>
        <w:t>«</w:t>
      </w:r>
      <w:r w:rsidRPr="000F2A8F">
        <w:rPr>
          <w:b/>
          <w:bCs/>
          <w:sz w:val="26"/>
          <w:szCs w:val="26"/>
          <w:shd w:val="clear" w:color="auto" w:fill="FFFFFF"/>
        </w:rPr>
        <w:t>______________</w:t>
      </w:r>
      <w:r w:rsidR="00953B61" w:rsidRPr="000F2A8F">
        <w:rPr>
          <w:b/>
          <w:bCs/>
          <w:sz w:val="26"/>
          <w:szCs w:val="26"/>
          <w:shd w:val="clear" w:color="auto" w:fill="FFFFFF"/>
        </w:rPr>
        <w:t>»</w:t>
      </w:r>
    </w:p>
    <w:p w:rsidR="001353FA" w:rsidRPr="000F2A8F" w:rsidRDefault="00033D47" w:rsidP="002E4EE6">
      <w:pPr>
        <w:spacing w:line="276" w:lineRule="auto"/>
        <w:ind w:firstLine="709"/>
        <w:jc w:val="both"/>
        <w:rPr>
          <w:sz w:val="26"/>
          <w:szCs w:val="26"/>
        </w:rPr>
      </w:pPr>
      <w:r w:rsidRPr="000F2A8F">
        <w:rPr>
          <w:sz w:val="26"/>
          <w:szCs w:val="26"/>
        </w:rPr>
        <w:t>Вид спорта</w:t>
      </w:r>
      <w:proofErr w:type="gramStart"/>
      <w:r w:rsidRPr="000F2A8F">
        <w:rPr>
          <w:sz w:val="26"/>
          <w:szCs w:val="26"/>
        </w:rPr>
        <w:t xml:space="preserve"> </w:t>
      </w:r>
      <w:r w:rsidR="00D769CD" w:rsidRPr="000F2A8F">
        <w:rPr>
          <w:sz w:val="26"/>
          <w:szCs w:val="26"/>
        </w:rPr>
        <w:t xml:space="preserve">- </w:t>
      </w:r>
      <w:r w:rsidR="002E4EE6" w:rsidRPr="000F2A8F">
        <w:rPr>
          <w:sz w:val="26"/>
          <w:szCs w:val="26"/>
        </w:rPr>
        <w:t xml:space="preserve"> </w:t>
      </w:r>
      <w:r w:rsidR="00BE38CD">
        <w:rPr>
          <w:sz w:val="26"/>
          <w:szCs w:val="26"/>
        </w:rPr>
        <w:t>;</w:t>
      </w:r>
      <w:proofErr w:type="gramEnd"/>
    </w:p>
    <w:p w:rsidR="00AC63B5" w:rsidRPr="000F2A8F" w:rsidRDefault="001353FA" w:rsidP="00C50C2F">
      <w:pPr>
        <w:spacing w:line="276" w:lineRule="auto"/>
        <w:ind w:firstLine="709"/>
        <w:jc w:val="both"/>
        <w:rPr>
          <w:sz w:val="26"/>
          <w:szCs w:val="26"/>
        </w:rPr>
      </w:pPr>
      <w:r w:rsidRPr="000F2A8F">
        <w:rPr>
          <w:sz w:val="26"/>
          <w:szCs w:val="26"/>
        </w:rPr>
        <w:t>Р</w:t>
      </w:r>
      <w:r w:rsidR="002E4EE6" w:rsidRPr="000F2A8F">
        <w:rPr>
          <w:sz w:val="26"/>
          <w:szCs w:val="26"/>
        </w:rPr>
        <w:t xml:space="preserve">азвитие </w:t>
      </w:r>
      <w:r w:rsidRPr="000F2A8F">
        <w:rPr>
          <w:sz w:val="26"/>
          <w:szCs w:val="26"/>
        </w:rPr>
        <w:t>вида спорта на территории ХМАО-Югры</w:t>
      </w:r>
      <w:r w:rsidR="00BE38CD">
        <w:rPr>
          <w:sz w:val="26"/>
          <w:szCs w:val="26"/>
        </w:rPr>
        <w:t>.</w:t>
      </w:r>
      <w:r w:rsidR="002E4EE6" w:rsidRPr="000F2A8F">
        <w:rPr>
          <w:sz w:val="26"/>
          <w:szCs w:val="26"/>
        </w:rPr>
        <w:t xml:space="preserve"> </w:t>
      </w:r>
    </w:p>
    <w:p w:rsidR="00BE38CD" w:rsidRDefault="00033D47" w:rsidP="00BE38CD">
      <w:pPr>
        <w:spacing w:line="276" w:lineRule="auto"/>
        <w:ind w:firstLine="709"/>
        <w:jc w:val="both"/>
        <w:rPr>
          <w:b/>
          <w:bCs/>
          <w:sz w:val="26"/>
          <w:szCs w:val="26"/>
          <w:shd w:val="clear" w:color="auto" w:fill="FFFFFF"/>
        </w:rPr>
      </w:pPr>
      <w:r w:rsidRPr="000F2A8F">
        <w:rPr>
          <w:b/>
          <w:bCs/>
          <w:sz w:val="26"/>
          <w:szCs w:val="26"/>
          <w:shd w:val="clear" w:color="auto" w:fill="FFFFFF"/>
        </w:rPr>
        <w:t xml:space="preserve">2.2. Отличительные особенности спортивных дисциплин вида спорта </w:t>
      </w:r>
      <w:r w:rsidR="00953B61" w:rsidRPr="000F2A8F">
        <w:rPr>
          <w:b/>
          <w:bCs/>
          <w:sz w:val="26"/>
          <w:szCs w:val="26"/>
          <w:shd w:val="clear" w:color="auto" w:fill="FFFFFF"/>
        </w:rPr>
        <w:t>«</w:t>
      </w:r>
      <w:r w:rsidR="00D769CD" w:rsidRPr="000F2A8F">
        <w:rPr>
          <w:b/>
          <w:bCs/>
          <w:sz w:val="26"/>
          <w:szCs w:val="26"/>
          <w:shd w:val="clear" w:color="auto" w:fill="FFFFFF"/>
        </w:rPr>
        <w:t>_____________</w:t>
      </w:r>
      <w:r w:rsidR="00953B61" w:rsidRPr="000F2A8F">
        <w:rPr>
          <w:b/>
          <w:bCs/>
          <w:sz w:val="26"/>
          <w:szCs w:val="26"/>
          <w:shd w:val="clear" w:color="auto" w:fill="FFFFFF"/>
        </w:rPr>
        <w:t>»</w:t>
      </w:r>
      <w:r w:rsidR="00BE38CD">
        <w:rPr>
          <w:b/>
          <w:bCs/>
          <w:sz w:val="26"/>
          <w:szCs w:val="26"/>
          <w:shd w:val="clear" w:color="auto" w:fill="FFFFFF"/>
        </w:rPr>
        <w:t>;</w:t>
      </w:r>
    </w:p>
    <w:p w:rsidR="00C50C2F" w:rsidRPr="000F2A8F" w:rsidRDefault="00BE38CD" w:rsidP="00BE38CD">
      <w:pPr>
        <w:spacing w:line="276" w:lineRule="auto"/>
        <w:ind w:firstLine="709"/>
        <w:jc w:val="both"/>
        <w:rPr>
          <w:sz w:val="26"/>
          <w:szCs w:val="26"/>
        </w:rPr>
      </w:pPr>
      <w:r w:rsidRPr="000F2A8F">
        <w:rPr>
          <w:b/>
          <w:bCs/>
          <w:sz w:val="26"/>
          <w:szCs w:val="26"/>
          <w:shd w:val="clear" w:color="auto" w:fill="FFFFFF"/>
        </w:rPr>
        <w:t>Актуальность</w:t>
      </w:r>
    </w:p>
    <w:p w:rsidR="00763756" w:rsidRPr="000F2A8F" w:rsidRDefault="00763756">
      <w:pPr>
        <w:spacing w:after="200" w:line="276" w:lineRule="auto"/>
        <w:rPr>
          <w:sz w:val="26"/>
          <w:szCs w:val="26"/>
          <w:u w:color="202122"/>
          <w:shd w:val="clear" w:color="auto" w:fill="FFFFFF"/>
        </w:rPr>
      </w:pPr>
      <w:r w:rsidRPr="000F2A8F">
        <w:rPr>
          <w:sz w:val="26"/>
          <w:szCs w:val="26"/>
          <w:u w:color="202122"/>
          <w:shd w:val="clear" w:color="auto" w:fill="FFFFFF"/>
        </w:rPr>
        <w:br w:type="page"/>
      </w:r>
    </w:p>
    <w:p w:rsidR="00742727" w:rsidRPr="000F2A8F" w:rsidRDefault="00742727" w:rsidP="00742727">
      <w:pPr>
        <w:contextualSpacing/>
        <w:jc w:val="center"/>
        <w:rPr>
          <w:b/>
          <w:sz w:val="26"/>
          <w:szCs w:val="26"/>
        </w:rPr>
      </w:pPr>
      <w:r w:rsidRPr="000F2A8F">
        <w:rPr>
          <w:b/>
          <w:sz w:val="26"/>
          <w:szCs w:val="26"/>
        </w:rPr>
        <w:lastRenderedPageBreak/>
        <w:t>I.</w:t>
      </w:r>
      <w:r w:rsidRPr="000F2A8F">
        <w:rPr>
          <w:sz w:val="26"/>
          <w:szCs w:val="26"/>
        </w:rPr>
        <w:t xml:space="preserve"> </w:t>
      </w:r>
      <w:r w:rsidR="00D769CD" w:rsidRPr="000F2A8F">
        <w:rPr>
          <w:b/>
          <w:sz w:val="26"/>
          <w:szCs w:val="26"/>
        </w:rPr>
        <w:t>ОБЩИЕ ПОЛОЖЕНИЯ</w:t>
      </w:r>
    </w:p>
    <w:p w:rsidR="00742727" w:rsidRPr="000F2A8F" w:rsidRDefault="00742727" w:rsidP="00742727">
      <w:pPr>
        <w:ind w:left="1800"/>
        <w:contextualSpacing/>
        <w:rPr>
          <w:b/>
          <w:sz w:val="26"/>
          <w:szCs w:val="26"/>
        </w:rPr>
      </w:pPr>
    </w:p>
    <w:p w:rsidR="009D4250" w:rsidRPr="000F2A8F" w:rsidRDefault="00742727" w:rsidP="009D4250">
      <w:pPr>
        <w:pStyle w:val="a5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0F2A8F">
        <w:rPr>
          <w:sz w:val="26"/>
          <w:szCs w:val="26"/>
        </w:rPr>
        <w:t xml:space="preserve">Дополнительная образовательная программа спортивной подготовки по виду спорта </w:t>
      </w:r>
      <w:r w:rsidR="00953B61" w:rsidRPr="000F2A8F">
        <w:rPr>
          <w:sz w:val="26"/>
          <w:szCs w:val="26"/>
        </w:rPr>
        <w:t>«</w:t>
      </w:r>
      <w:r w:rsidRPr="000F2A8F">
        <w:rPr>
          <w:b/>
          <w:sz w:val="26"/>
          <w:szCs w:val="26"/>
        </w:rPr>
        <w:t>_____________________________________</w:t>
      </w:r>
      <w:r w:rsidR="00953B61" w:rsidRPr="000F2A8F">
        <w:rPr>
          <w:sz w:val="26"/>
          <w:szCs w:val="26"/>
        </w:rPr>
        <w:t>»</w:t>
      </w:r>
      <w:r w:rsidRPr="000F2A8F">
        <w:rPr>
          <w:sz w:val="26"/>
          <w:szCs w:val="26"/>
        </w:rPr>
        <w:t xml:space="preserve"> (далее – Программа) предназначена для организации образовательной деятельности по спортивной подготовке _______________________________ с учетом совокупности минимальных требований к спортивной подготовке, определенных федеральным стандартом спортивной подготовки по виду спорта </w:t>
      </w:r>
      <w:r w:rsidR="00953B61" w:rsidRPr="000F2A8F">
        <w:rPr>
          <w:sz w:val="26"/>
          <w:szCs w:val="26"/>
        </w:rPr>
        <w:t>«</w:t>
      </w:r>
      <w:r w:rsidRPr="000F2A8F">
        <w:rPr>
          <w:sz w:val="26"/>
          <w:szCs w:val="26"/>
        </w:rPr>
        <w:t>_____________</w:t>
      </w:r>
      <w:r w:rsidR="00953B61" w:rsidRPr="000F2A8F">
        <w:rPr>
          <w:sz w:val="26"/>
          <w:szCs w:val="26"/>
        </w:rPr>
        <w:t>»</w:t>
      </w:r>
      <w:r w:rsidRPr="000F2A8F">
        <w:rPr>
          <w:sz w:val="26"/>
          <w:szCs w:val="26"/>
        </w:rPr>
        <w:t xml:space="preserve">, утвержденным приказом </w:t>
      </w:r>
      <w:proofErr w:type="spellStart"/>
      <w:r w:rsidRPr="000F2A8F">
        <w:rPr>
          <w:sz w:val="26"/>
          <w:szCs w:val="26"/>
        </w:rPr>
        <w:t>Минспорта</w:t>
      </w:r>
      <w:proofErr w:type="spellEnd"/>
      <w:r w:rsidRPr="000F2A8F">
        <w:rPr>
          <w:sz w:val="26"/>
          <w:szCs w:val="26"/>
        </w:rPr>
        <w:t xml:space="preserve"> России _____________ № ____ (далее – ФССП).</w:t>
      </w:r>
    </w:p>
    <w:p w:rsidR="00742727" w:rsidRPr="000F2A8F" w:rsidRDefault="00742727" w:rsidP="009D4250">
      <w:pPr>
        <w:pStyle w:val="a5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0F2A8F">
        <w:rPr>
          <w:sz w:val="26"/>
          <w:szCs w:val="26"/>
        </w:rPr>
        <w:t>Целью</w:t>
      </w:r>
      <w:r w:rsidRPr="000F2A8F">
        <w:rPr>
          <w:spacing w:val="1"/>
          <w:sz w:val="26"/>
          <w:szCs w:val="26"/>
        </w:rPr>
        <w:t xml:space="preserve"> </w:t>
      </w:r>
      <w:r w:rsidRPr="000F2A8F">
        <w:rPr>
          <w:sz w:val="26"/>
          <w:szCs w:val="26"/>
        </w:rPr>
        <w:t>Программы является дос</w:t>
      </w:r>
      <w:r w:rsidR="00D769CD" w:rsidRPr="000F2A8F">
        <w:rPr>
          <w:sz w:val="26"/>
          <w:szCs w:val="26"/>
        </w:rPr>
        <w:t xml:space="preserve">тижение спортивных результатов </w:t>
      </w:r>
      <w:r w:rsidRPr="000F2A8F">
        <w:rPr>
          <w:sz w:val="26"/>
          <w:szCs w:val="26"/>
        </w:rPr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:rsidR="00742727" w:rsidRPr="000F2A8F" w:rsidRDefault="00742727" w:rsidP="00BE38CD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742727" w:rsidRPr="000F2A8F" w:rsidRDefault="00742727" w:rsidP="00742727">
      <w:pPr>
        <w:autoSpaceDE w:val="0"/>
        <w:autoSpaceDN w:val="0"/>
        <w:adjustRightInd w:val="0"/>
        <w:jc w:val="center"/>
        <w:rPr>
          <w:strike/>
          <w:sz w:val="26"/>
          <w:szCs w:val="26"/>
        </w:rPr>
      </w:pPr>
      <w:r w:rsidRPr="000F2A8F">
        <w:rPr>
          <w:b/>
          <w:bCs/>
          <w:sz w:val="26"/>
          <w:szCs w:val="26"/>
          <w:lang w:val="en-US"/>
        </w:rPr>
        <w:t>II</w:t>
      </w:r>
      <w:r w:rsidRPr="000F2A8F">
        <w:rPr>
          <w:b/>
          <w:bCs/>
          <w:sz w:val="26"/>
          <w:szCs w:val="26"/>
        </w:rPr>
        <w:t xml:space="preserve">. </w:t>
      </w:r>
      <w:r w:rsidR="00283429" w:rsidRPr="000F2A8F">
        <w:rPr>
          <w:b/>
          <w:sz w:val="26"/>
          <w:szCs w:val="26"/>
        </w:rPr>
        <w:t>ХАРАКТЕРИСТИКА ДОПОЛНИТЕЛЬНОЙ ОБРАЗОВАТЕЛЬНОЙ ПРОГРАММЫ СПОРТИВНОЙ ПОДГОТОВКИ</w:t>
      </w:r>
      <w:r w:rsidR="00283429" w:rsidRPr="000F2A8F">
        <w:rPr>
          <w:b/>
          <w:strike/>
          <w:sz w:val="26"/>
          <w:szCs w:val="26"/>
        </w:rPr>
        <w:t xml:space="preserve"> </w:t>
      </w:r>
    </w:p>
    <w:p w:rsidR="00742727" w:rsidRPr="00BE38CD" w:rsidRDefault="00742727" w:rsidP="00742727">
      <w:pPr>
        <w:autoSpaceDE w:val="0"/>
        <w:autoSpaceDN w:val="0"/>
        <w:adjustRightInd w:val="0"/>
        <w:contextualSpacing/>
        <w:rPr>
          <w:b/>
          <w:sz w:val="8"/>
          <w:szCs w:val="26"/>
        </w:rPr>
      </w:pPr>
    </w:p>
    <w:p w:rsidR="00097499" w:rsidRPr="000F2A8F" w:rsidRDefault="00097499" w:rsidP="00097499">
      <w:pPr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0F2A8F">
        <w:rPr>
          <w:bCs/>
          <w:sz w:val="26"/>
          <w:szCs w:val="26"/>
        </w:rPr>
        <w:t xml:space="preserve">2.1. Сроки, объемы, виды </w:t>
      </w:r>
      <w:r w:rsidRPr="000F2A8F">
        <w:rPr>
          <w:sz w:val="26"/>
          <w:szCs w:val="26"/>
        </w:rPr>
        <w:t>(формы) обучения</w:t>
      </w:r>
    </w:p>
    <w:p w:rsidR="00F9030E" w:rsidRPr="000F2A8F" w:rsidRDefault="00742727" w:rsidP="00F9030E">
      <w:pPr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F2A8F">
        <w:rPr>
          <w:bCs/>
          <w:sz w:val="26"/>
          <w:szCs w:val="26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0F2A8F">
        <w:rPr>
          <w:sz w:val="26"/>
          <w:szCs w:val="26"/>
        </w:rPr>
        <w:t>количество лиц, проходящих спортивную подготовку в группах на этапах спортивной подготовки</w:t>
      </w:r>
      <w:r w:rsidR="00C60C6A" w:rsidRPr="000F2A8F">
        <w:rPr>
          <w:sz w:val="26"/>
          <w:szCs w:val="26"/>
        </w:rPr>
        <w:t>, в соответствии с положением о комплектован</w:t>
      </w:r>
      <w:proofErr w:type="gramStart"/>
      <w:r w:rsidR="00C60C6A" w:rsidRPr="000F2A8F">
        <w:rPr>
          <w:sz w:val="26"/>
          <w:szCs w:val="26"/>
        </w:rPr>
        <w:t>ии АУ</w:t>
      </w:r>
      <w:proofErr w:type="gramEnd"/>
      <w:r w:rsidR="00C60C6A" w:rsidRPr="000F2A8F">
        <w:rPr>
          <w:sz w:val="26"/>
          <w:szCs w:val="26"/>
        </w:rPr>
        <w:t xml:space="preserve"> </w:t>
      </w:r>
      <w:r w:rsidR="00953B61" w:rsidRPr="000F2A8F">
        <w:rPr>
          <w:sz w:val="26"/>
          <w:szCs w:val="26"/>
        </w:rPr>
        <w:t>«</w:t>
      </w:r>
      <w:r w:rsidR="00C60C6A" w:rsidRPr="000F2A8F">
        <w:rPr>
          <w:sz w:val="26"/>
          <w:szCs w:val="26"/>
        </w:rPr>
        <w:t>ЮКИОР</w:t>
      </w:r>
      <w:r w:rsidR="00953B61" w:rsidRPr="000F2A8F">
        <w:rPr>
          <w:sz w:val="26"/>
          <w:szCs w:val="26"/>
        </w:rPr>
        <w:t>»</w:t>
      </w:r>
      <w:r w:rsidR="00BE38CD">
        <w:rPr>
          <w:sz w:val="26"/>
          <w:szCs w:val="26"/>
        </w:rPr>
        <w:t>.</w:t>
      </w:r>
      <w:r w:rsidRPr="000F2A8F">
        <w:rPr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35"/>
        <w:gridCol w:w="2469"/>
        <w:gridCol w:w="2012"/>
        <w:gridCol w:w="2506"/>
      </w:tblGrid>
      <w:tr w:rsidR="00F9030E" w:rsidRPr="000F2A8F" w:rsidTr="00620B01"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30E" w:rsidRPr="000F2A8F" w:rsidRDefault="00F9030E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0F2A8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Этапы спортивной подготовки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30E" w:rsidRPr="000F2A8F" w:rsidRDefault="00F9030E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0F2A8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Продолжительность этапов (в годах)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0E" w:rsidRPr="000F2A8F" w:rsidRDefault="00F9030E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0F2A8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Возраст для зачисления перевода в группы (лет)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3B5" w:rsidRPr="000F2A8F" w:rsidRDefault="00AC63B5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0F2A8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Минимальная</w:t>
            </w:r>
          </w:p>
          <w:p w:rsidR="00F9030E" w:rsidRPr="000F2A8F" w:rsidRDefault="00AC63B5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0F2A8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н</w:t>
            </w:r>
            <w:r w:rsidR="00F9030E" w:rsidRPr="000F2A8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аполняемость групп (человек)</w:t>
            </w:r>
          </w:p>
        </w:tc>
      </w:tr>
      <w:tr w:rsidR="00F9030E" w:rsidRPr="000F2A8F" w:rsidTr="00620B01"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30E" w:rsidRPr="000F2A8F" w:rsidRDefault="00F9030E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proofErr w:type="spellStart"/>
            <w:proofErr w:type="gramStart"/>
            <w:r w:rsidRPr="000F2A8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Учебно</w:t>
            </w:r>
            <w:proofErr w:type="spellEnd"/>
            <w:r w:rsidRPr="000F2A8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 - тренировочный</w:t>
            </w:r>
            <w:proofErr w:type="gramEnd"/>
            <w:r w:rsidRPr="000F2A8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 этап (этап спортивной специализации)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30E" w:rsidRPr="000F2A8F" w:rsidRDefault="00F9030E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0F2A8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3</w:t>
            </w:r>
            <w:r w:rsidR="00AC63B5" w:rsidRPr="000F2A8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 года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0E" w:rsidRPr="000F2A8F" w:rsidRDefault="00F9030E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0E" w:rsidRPr="000F2A8F" w:rsidRDefault="00F9030E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</w:tr>
      <w:tr w:rsidR="00F9030E" w:rsidRPr="000F2A8F" w:rsidTr="00620B01"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30E" w:rsidRPr="000F2A8F" w:rsidRDefault="00F9030E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0F2A8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Этап совершенствования спортивного мастерства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30E" w:rsidRPr="000F2A8F" w:rsidRDefault="00F9030E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0F2A8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3</w:t>
            </w:r>
            <w:r w:rsidR="00AC63B5" w:rsidRPr="000F2A8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 года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0E" w:rsidRPr="000F2A8F" w:rsidRDefault="00F9030E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0E" w:rsidRPr="000F2A8F" w:rsidRDefault="00F9030E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</w:tr>
      <w:tr w:rsidR="00F9030E" w:rsidRPr="000F2A8F" w:rsidTr="00620B01"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30E" w:rsidRPr="000F2A8F" w:rsidRDefault="00F9030E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0F2A8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Этап высшего спортивного мастерства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30E" w:rsidRPr="000F2A8F" w:rsidRDefault="00F9030E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0F2A8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3</w:t>
            </w:r>
            <w:r w:rsidR="00AC63B5" w:rsidRPr="000F2A8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 и более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0E" w:rsidRPr="000F2A8F" w:rsidRDefault="00F9030E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30E" w:rsidRPr="000F2A8F" w:rsidRDefault="00F9030E" w:rsidP="00F90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</w:tr>
    </w:tbl>
    <w:p w:rsidR="00742727" w:rsidRPr="000F2A8F" w:rsidRDefault="00742727" w:rsidP="00097499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F2A8F">
        <w:rPr>
          <w:sz w:val="26"/>
          <w:szCs w:val="26"/>
        </w:rPr>
        <w:t xml:space="preserve">Объем 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3"/>
        <w:gridCol w:w="2706"/>
        <w:gridCol w:w="1595"/>
        <w:gridCol w:w="1668"/>
      </w:tblGrid>
      <w:tr w:rsidR="00861248" w:rsidRPr="000F2A8F" w:rsidTr="00620B01">
        <w:tc>
          <w:tcPr>
            <w:tcW w:w="2137" w:type="pct"/>
            <w:shd w:val="clear" w:color="auto" w:fill="EAF1DD" w:themeFill="accent3" w:themeFillTint="33"/>
          </w:tcPr>
          <w:p w:rsidR="00861248" w:rsidRPr="000F2A8F" w:rsidRDefault="00861248" w:rsidP="008612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Этапный норматив</w:t>
            </w:r>
          </w:p>
        </w:tc>
        <w:tc>
          <w:tcPr>
            <w:tcW w:w="1298" w:type="pct"/>
            <w:shd w:val="clear" w:color="auto" w:fill="EAF1DD" w:themeFill="accent3" w:themeFillTint="33"/>
          </w:tcPr>
          <w:p w:rsidR="00861248" w:rsidRPr="000F2A8F" w:rsidRDefault="00861248" w:rsidP="008612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Год обучения</w:t>
            </w:r>
          </w:p>
        </w:tc>
        <w:tc>
          <w:tcPr>
            <w:tcW w:w="765" w:type="pct"/>
            <w:shd w:val="clear" w:color="auto" w:fill="auto"/>
          </w:tcPr>
          <w:p w:rsidR="00861248" w:rsidRPr="000F2A8F" w:rsidRDefault="00861248" w:rsidP="00786A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Количество часов</w:t>
            </w:r>
          </w:p>
          <w:p w:rsidR="00861248" w:rsidRPr="000F2A8F" w:rsidRDefault="00861248" w:rsidP="00786A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в неделю</w:t>
            </w:r>
          </w:p>
        </w:tc>
        <w:tc>
          <w:tcPr>
            <w:tcW w:w="800" w:type="pct"/>
            <w:shd w:val="clear" w:color="auto" w:fill="auto"/>
          </w:tcPr>
          <w:p w:rsidR="00861248" w:rsidRPr="000F2A8F" w:rsidRDefault="00861248" w:rsidP="00786A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Общее количество часов в год</w:t>
            </w:r>
          </w:p>
        </w:tc>
      </w:tr>
      <w:tr w:rsidR="00861248" w:rsidRPr="000F2A8F" w:rsidTr="00620B01">
        <w:tc>
          <w:tcPr>
            <w:tcW w:w="2137" w:type="pct"/>
            <w:vMerge w:val="restart"/>
            <w:shd w:val="clear" w:color="auto" w:fill="EAF1DD" w:themeFill="accent3" w:themeFillTint="33"/>
          </w:tcPr>
          <w:p w:rsidR="00BB10BE" w:rsidRPr="000F2A8F" w:rsidRDefault="00861248" w:rsidP="000974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 xml:space="preserve">Учебно-тренировочный этап </w:t>
            </w:r>
          </w:p>
          <w:p w:rsidR="00861248" w:rsidRPr="000F2A8F" w:rsidRDefault="00861248" w:rsidP="000974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(этап спортивной специализации)</w:t>
            </w:r>
          </w:p>
        </w:tc>
        <w:tc>
          <w:tcPr>
            <w:tcW w:w="1298" w:type="pct"/>
            <w:shd w:val="clear" w:color="auto" w:fill="EAF1DD" w:themeFill="accent3" w:themeFillTint="33"/>
          </w:tcPr>
          <w:p w:rsidR="00861248" w:rsidRPr="000F2A8F" w:rsidRDefault="00861248" w:rsidP="008612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3</w:t>
            </w:r>
          </w:p>
        </w:tc>
        <w:tc>
          <w:tcPr>
            <w:tcW w:w="765" w:type="pct"/>
            <w:shd w:val="clear" w:color="auto" w:fill="auto"/>
          </w:tcPr>
          <w:p w:rsidR="00861248" w:rsidRPr="000F2A8F" w:rsidRDefault="00861248" w:rsidP="008612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00" w:type="pct"/>
            <w:shd w:val="clear" w:color="auto" w:fill="auto"/>
          </w:tcPr>
          <w:p w:rsidR="00861248" w:rsidRPr="000F2A8F" w:rsidRDefault="00861248" w:rsidP="008612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61248" w:rsidRPr="000F2A8F" w:rsidTr="00620B01">
        <w:tc>
          <w:tcPr>
            <w:tcW w:w="2137" w:type="pct"/>
            <w:vMerge/>
            <w:shd w:val="clear" w:color="auto" w:fill="EAF1DD" w:themeFill="accent3" w:themeFillTint="33"/>
          </w:tcPr>
          <w:p w:rsidR="00861248" w:rsidRPr="000F2A8F" w:rsidRDefault="00861248" w:rsidP="000974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98" w:type="pct"/>
            <w:shd w:val="clear" w:color="auto" w:fill="EAF1DD" w:themeFill="accent3" w:themeFillTint="33"/>
          </w:tcPr>
          <w:p w:rsidR="00861248" w:rsidRPr="000F2A8F" w:rsidRDefault="00861248" w:rsidP="008612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4</w:t>
            </w:r>
          </w:p>
        </w:tc>
        <w:tc>
          <w:tcPr>
            <w:tcW w:w="765" w:type="pct"/>
            <w:shd w:val="clear" w:color="auto" w:fill="auto"/>
          </w:tcPr>
          <w:p w:rsidR="00861248" w:rsidRPr="000F2A8F" w:rsidRDefault="00861248" w:rsidP="008612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00" w:type="pct"/>
            <w:shd w:val="clear" w:color="auto" w:fill="auto"/>
          </w:tcPr>
          <w:p w:rsidR="00861248" w:rsidRPr="000F2A8F" w:rsidRDefault="00861248" w:rsidP="008612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61248" w:rsidRPr="000F2A8F" w:rsidTr="00620B01">
        <w:tc>
          <w:tcPr>
            <w:tcW w:w="2137" w:type="pct"/>
            <w:vMerge/>
            <w:shd w:val="clear" w:color="auto" w:fill="EAF1DD" w:themeFill="accent3" w:themeFillTint="33"/>
          </w:tcPr>
          <w:p w:rsidR="00861248" w:rsidRPr="000F2A8F" w:rsidRDefault="00861248" w:rsidP="000974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98" w:type="pct"/>
            <w:shd w:val="clear" w:color="auto" w:fill="EAF1DD" w:themeFill="accent3" w:themeFillTint="33"/>
          </w:tcPr>
          <w:p w:rsidR="00861248" w:rsidRPr="000F2A8F" w:rsidRDefault="00861248" w:rsidP="008612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5</w:t>
            </w:r>
          </w:p>
        </w:tc>
        <w:tc>
          <w:tcPr>
            <w:tcW w:w="765" w:type="pct"/>
            <w:shd w:val="clear" w:color="auto" w:fill="auto"/>
          </w:tcPr>
          <w:p w:rsidR="00861248" w:rsidRPr="000F2A8F" w:rsidRDefault="00861248" w:rsidP="008612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00" w:type="pct"/>
            <w:shd w:val="clear" w:color="auto" w:fill="auto"/>
          </w:tcPr>
          <w:p w:rsidR="00861248" w:rsidRPr="000F2A8F" w:rsidRDefault="00861248" w:rsidP="008612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61248" w:rsidRPr="000F2A8F" w:rsidTr="00620B01">
        <w:trPr>
          <w:trHeight w:val="165"/>
        </w:trPr>
        <w:tc>
          <w:tcPr>
            <w:tcW w:w="2137" w:type="pct"/>
            <w:vMerge w:val="restart"/>
            <w:shd w:val="clear" w:color="auto" w:fill="EAF1DD" w:themeFill="accent3" w:themeFillTint="33"/>
          </w:tcPr>
          <w:p w:rsidR="00861248" w:rsidRPr="000F2A8F" w:rsidRDefault="00861248" w:rsidP="000974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Этап совершенствования спортивного мастерства</w:t>
            </w:r>
          </w:p>
        </w:tc>
        <w:tc>
          <w:tcPr>
            <w:tcW w:w="1298" w:type="pct"/>
            <w:shd w:val="clear" w:color="auto" w:fill="EAF1DD" w:themeFill="accent3" w:themeFillTint="33"/>
          </w:tcPr>
          <w:p w:rsidR="00861248" w:rsidRPr="000F2A8F" w:rsidRDefault="00861248" w:rsidP="008612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1</w:t>
            </w:r>
          </w:p>
        </w:tc>
        <w:tc>
          <w:tcPr>
            <w:tcW w:w="765" w:type="pct"/>
            <w:shd w:val="clear" w:color="auto" w:fill="auto"/>
          </w:tcPr>
          <w:p w:rsidR="00861248" w:rsidRPr="000F2A8F" w:rsidRDefault="00861248" w:rsidP="008612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00" w:type="pct"/>
            <w:shd w:val="clear" w:color="auto" w:fill="auto"/>
          </w:tcPr>
          <w:p w:rsidR="00861248" w:rsidRPr="000F2A8F" w:rsidRDefault="00861248" w:rsidP="008612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61248" w:rsidRPr="000F2A8F" w:rsidTr="00620B01">
        <w:trPr>
          <w:trHeight w:val="267"/>
        </w:trPr>
        <w:tc>
          <w:tcPr>
            <w:tcW w:w="2137" w:type="pct"/>
            <w:vMerge/>
            <w:shd w:val="clear" w:color="auto" w:fill="EAF1DD" w:themeFill="accent3" w:themeFillTint="33"/>
          </w:tcPr>
          <w:p w:rsidR="00861248" w:rsidRPr="000F2A8F" w:rsidRDefault="00861248" w:rsidP="000974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98" w:type="pct"/>
            <w:shd w:val="clear" w:color="auto" w:fill="EAF1DD" w:themeFill="accent3" w:themeFillTint="33"/>
          </w:tcPr>
          <w:p w:rsidR="00861248" w:rsidRPr="000F2A8F" w:rsidRDefault="00861248" w:rsidP="008612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2</w:t>
            </w:r>
          </w:p>
        </w:tc>
        <w:tc>
          <w:tcPr>
            <w:tcW w:w="765" w:type="pct"/>
            <w:shd w:val="clear" w:color="auto" w:fill="auto"/>
          </w:tcPr>
          <w:p w:rsidR="00861248" w:rsidRPr="000F2A8F" w:rsidRDefault="00861248" w:rsidP="008612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00" w:type="pct"/>
            <w:shd w:val="clear" w:color="auto" w:fill="auto"/>
          </w:tcPr>
          <w:p w:rsidR="00861248" w:rsidRPr="000F2A8F" w:rsidRDefault="00861248" w:rsidP="008612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61248" w:rsidRPr="000F2A8F" w:rsidTr="00620B01">
        <w:trPr>
          <w:trHeight w:val="185"/>
        </w:trPr>
        <w:tc>
          <w:tcPr>
            <w:tcW w:w="2137" w:type="pct"/>
            <w:vMerge/>
            <w:shd w:val="clear" w:color="auto" w:fill="EAF1DD" w:themeFill="accent3" w:themeFillTint="33"/>
          </w:tcPr>
          <w:p w:rsidR="00861248" w:rsidRPr="000F2A8F" w:rsidRDefault="00861248" w:rsidP="000974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98" w:type="pct"/>
            <w:shd w:val="clear" w:color="auto" w:fill="EAF1DD" w:themeFill="accent3" w:themeFillTint="33"/>
          </w:tcPr>
          <w:p w:rsidR="00861248" w:rsidRPr="000F2A8F" w:rsidRDefault="00861248" w:rsidP="008612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3</w:t>
            </w:r>
          </w:p>
        </w:tc>
        <w:tc>
          <w:tcPr>
            <w:tcW w:w="765" w:type="pct"/>
            <w:shd w:val="clear" w:color="auto" w:fill="auto"/>
          </w:tcPr>
          <w:p w:rsidR="00861248" w:rsidRPr="000F2A8F" w:rsidRDefault="00861248" w:rsidP="008612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00" w:type="pct"/>
            <w:shd w:val="clear" w:color="auto" w:fill="auto"/>
          </w:tcPr>
          <w:p w:rsidR="00861248" w:rsidRPr="000F2A8F" w:rsidRDefault="00861248" w:rsidP="008612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61248" w:rsidRPr="000F2A8F" w:rsidTr="00620B01">
        <w:trPr>
          <w:trHeight w:val="288"/>
        </w:trPr>
        <w:tc>
          <w:tcPr>
            <w:tcW w:w="2137" w:type="pct"/>
            <w:vMerge w:val="restart"/>
            <w:shd w:val="clear" w:color="auto" w:fill="EAF1DD" w:themeFill="accent3" w:themeFillTint="33"/>
          </w:tcPr>
          <w:p w:rsidR="00861248" w:rsidRPr="000F2A8F" w:rsidRDefault="00861248" w:rsidP="000974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Этап высшего спортивного мастерства</w:t>
            </w:r>
          </w:p>
        </w:tc>
        <w:tc>
          <w:tcPr>
            <w:tcW w:w="1298" w:type="pct"/>
            <w:shd w:val="clear" w:color="auto" w:fill="EAF1DD" w:themeFill="accent3" w:themeFillTint="33"/>
          </w:tcPr>
          <w:p w:rsidR="00861248" w:rsidRPr="000F2A8F" w:rsidRDefault="00861248" w:rsidP="008612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1</w:t>
            </w:r>
          </w:p>
        </w:tc>
        <w:tc>
          <w:tcPr>
            <w:tcW w:w="765" w:type="pct"/>
            <w:shd w:val="clear" w:color="auto" w:fill="auto"/>
          </w:tcPr>
          <w:p w:rsidR="00861248" w:rsidRPr="000F2A8F" w:rsidRDefault="00861248" w:rsidP="008612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00" w:type="pct"/>
            <w:shd w:val="clear" w:color="auto" w:fill="auto"/>
          </w:tcPr>
          <w:p w:rsidR="00861248" w:rsidRPr="000F2A8F" w:rsidRDefault="00861248" w:rsidP="008612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61248" w:rsidRPr="000F2A8F" w:rsidTr="00620B01">
        <w:trPr>
          <w:trHeight w:val="185"/>
        </w:trPr>
        <w:tc>
          <w:tcPr>
            <w:tcW w:w="2137" w:type="pct"/>
            <w:vMerge/>
            <w:shd w:val="clear" w:color="auto" w:fill="EAF1DD" w:themeFill="accent3" w:themeFillTint="33"/>
          </w:tcPr>
          <w:p w:rsidR="00861248" w:rsidRPr="000F2A8F" w:rsidRDefault="00861248" w:rsidP="008612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98" w:type="pct"/>
            <w:shd w:val="clear" w:color="auto" w:fill="EAF1DD" w:themeFill="accent3" w:themeFillTint="33"/>
          </w:tcPr>
          <w:p w:rsidR="00861248" w:rsidRPr="000F2A8F" w:rsidRDefault="00861248" w:rsidP="008612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2</w:t>
            </w:r>
          </w:p>
        </w:tc>
        <w:tc>
          <w:tcPr>
            <w:tcW w:w="765" w:type="pct"/>
            <w:shd w:val="clear" w:color="auto" w:fill="auto"/>
          </w:tcPr>
          <w:p w:rsidR="00861248" w:rsidRPr="000F2A8F" w:rsidRDefault="00861248" w:rsidP="008612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00" w:type="pct"/>
            <w:shd w:val="clear" w:color="auto" w:fill="auto"/>
          </w:tcPr>
          <w:p w:rsidR="00861248" w:rsidRPr="000F2A8F" w:rsidRDefault="00861248" w:rsidP="008612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61248" w:rsidRPr="000F2A8F" w:rsidTr="00620B01">
        <w:trPr>
          <w:trHeight w:val="144"/>
        </w:trPr>
        <w:tc>
          <w:tcPr>
            <w:tcW w:w="2137" w:type="pct"/>
            <w:vMerge/>
            <w:shd w:val="clear" w:color="auto" w:fill="EAF1DD" w:themeFill="accent3" w:themeFillTint="33"/>
          </w:tcPr>
          <w:p w:rsidR="00861248" w:rsidRPr="000F2A8F" w:rsidRDefault="00861248" w:rsidP="008612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98" w:type="pct"/>
            <w:shd w:val="clear" w:color="auto" w:fill="EAF1DD" w:themeFill="accent3" w:themeFillTint="33"/>
          </w:tcPr>
          <w:p w:rsidR="00861248" w:rsidRPr="000F2A8F" w:rsidRDefault="00AC63B5" w:rsidP="008612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3 и более</w:t>
            </w:r>
          </w:p>
        </w:tc>
        <w:tc>
          <w:tcPr>
            <w:tcW w:w="765" w:type="pct"/>
            <w:shd w:val="clear" w:color="auto" w:fill="auto"/>
          </w:tcPr>
          <w:p w:rsidR="00861248" w:rsidRPr="000F2A8F" w:rsidRDefault="00861248" w:rsidP="008612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00" w:type="pct"/>
            <w:shd w:val="clear" w:color="auto" w:fill="auto"/>
          </w:tcPr>
          <w:p w:rsidR="00861248" w:rsidRPr="000F2A8F" w:rsidRDefault="00861248" w:rsidP="008612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9D4250" w:rsidRPr="000F2A8F" w:rsidRDefault="00742727" w:rsidP="00F9030E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F2A8F">
        <w:rPr>
          <w:sz w:val="26"/>
          <w:szCs w:val="26"/>
        </w:rPr>
        <w:t xml:space="preserve">Виды (формы) обучения, применяющиеся при реализации дополнительной образовательной программы спортивной подготовки: </w:t>
      </w:r>
    </w:p>
    <w:p w:rsidR="00742727" w:rsidRPr="000F2A8F" w:rsidRDefault="009D4250" w:rsidP="00097499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F2A8F">
        <w:rPr>
          <w:sz w:val="26"/>
          <w:szCs w:val="26"/>
        </w:rPr>
        <w:t xml:space="preserve">- </w:t>
      </w:r>
      <w:r w:rsidR="00742727" w:rsidRPr="000F2A8F">
        <w:rPr>
          <w:sz w:val="26"/>
          <w:szCs w:val="26"/>
        </w:rPr>
        <w:t>учебно-тренировочные занятия: групповые, индивидуальные, смешанные и иные</w:t>
      </w:r>
      <w:r w:rsidR="00742727" w:rsidRPr="000F2A8F">
        <w:rPr>
          <w:bCs/>
          <w:sz w:val="26"/>
          <w:szCs w:val="26"/>
        </w:rPr>
        <w:t>.</w:t>
      </w:r>
    </w:p>
    <w:p w:rsidR="00786A40" w:rsidRPr="000F2A8F" w:rsidRDefault="00763756" w:rsidP="00F9030E">
      <w:pPr>
        <w:spacing w:after="200" w:line="276" w:lineRule="auto"/>
        <w:rPr>
          <w:sz w:val="26"/>
          <w:szCs w:val="26"/>
        </w:rPr>
      </w:pPr>
      <w:r w:rsidRPr="000F2A8F">
        <w:rPr>
          <w:sz w:val="26"/>
          <w:szCs w:val="26"/>
        </w:rPr>
        <w:br w:type="page"/>
      </w:r>
      <w:r w:rsidR="00BC0414" w:rsidRPr="000F2A8F">
        <w:rPr>
          <w:sz w:val="26"/>
          <w:szCs w:val="26"/>
        </w:rPr>
        <w:lastRenderedPageBreak/>
        <w:t xml:space="preserve">- </w:t>
      </w:r>
      <w:r w:rsidR="00742727" w:rsidRPr="000F2A8F">
        <w:rPr>
          <w:sz w:val="26"/>
          <w:szCs w:val="26"/>
        </w:rPr>
        <w:t>учебно-тренировочные мероприятия</w:t>
      </w:r>
      <w:r w:rsidR="00786A40" w:rsidRPr="000F2A8F">
        <w:rPr>
          <w:sz w:val="26"/>
          <w:szCs w:val="26"/>
        </w:rPr>
        <w:t>:</w:t>
      </w:r>
      <w:r w:rsidR="00742727" w:rsidRPr="000F2A8F">
        <w:rPr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722"/>
        <w:gridCol w:w="1797"/>
        <w:gridCol w:w="2219"/>
        <w:gridCol w:w="1931"/>
      </w:tblGrid>
      <w:tr w:rsidR="00861248" w:rsidRPr="00BE38CD" w:rsidTr="00620B01">
        <w:trPr>
          <w:trHeight w:val="987"/>
        </w:trPr>
        <w:tc>
          <w:tcPr>
            <w:tcW w:w="277" w:type="pct"/>
            <w:vMerge w:val="restart"/>
            <w:shd w:val="clear" w:color="auto" w:fill="EAF1DD" w:themeFill="accent3" w:themeFillTint="33"/>
            <w:hideMark/>
          </w:tcPr>
          <w:p w:rsidR="00861248" w:rsidRPr="00BE38CD" w:rsidRDefault="00861248" w:rsidP="00861248">
            <w:pPr>
              <w:rPr>
                <w:bCs/>
              </w:rPr>
            </w:pPr>
            <w:r w:rsidRPr="00BE38CD">
              <w:rPr>
                <w:bCs/>
              </w:rPr>
              <w:t xml:space="preserve">№  </w:t>
            </w:r>
          </w:p>
          <w:p w:rsidR="00861248" w:rsidRPr="00BE38CD" w:rsidRDefault="00861248" w:rsidP="00861248">
            <w:pPr>
              <w:rPr>
                <w:bCs/>
              </w:rPr>
            </w:pPr>
          </w:p>
          <w:p w:rsidR="00861248" w:rsidRPr="00BE38CD" w:rsidRDefault="00861248" w:rsidP="00861248">
            <w:pPr>
              <w:rPr>
                <w:bCs/>
              </w:rPr>
            </w:pPr>
            <w:proofErr w:type="gramStart"/>
            <w:r w:rsidRPr="00BE38CD">
              <w:rPr>
                <w:bCs/>
              </w:rPr>
              <w:t>п</w:t>
            </w:r>
            <w:proofErr w:type="gramEnd"/>
            <w:r w:rsidRPr="00BE38CD">
              <w:rPr>
                <w:bCs/>
              </w:rPr>
              <w:t>/п</w:t>
            </w:r>
          </w:p>
        </w:tc>
        <w:tc>
          <w:tcPr>
            <w:tcW w:w="1818" w:type="pct"/>
            <w:vMerge w:val="restart"/>
            <w:shd w:val="clear" w:color="auto" w:fill="EAF1DD" w:themeFill="accent3" w:themeFillTint="33"/>
            <w:vAlign w:val="center"/>
            <w:hideMark/>
          </w:tcPr>
          <w:p w:rsidR="00861248" w:rsidRPr="00BE38CD" w:rsidRDefault="00861248" w:rsidP="00861248">
            <w:pPr>
              <w:jc w:val="center"/>
              <w:rPr>
                <w:bCs/>
              </w:rPr>
            </w:pPr>
            <w:r w:rsidRPr="00BE38CD">
              <w:rPr>
                <w:bCs/>
              </w:rPr>
              <w:t xml:space="preserve">Виды </w:t>
            </w:r>
            <w:proofErr w:type="gramStart"/>
            <w:r w:rsidRPr="00BE38CD">
              <w:rPr>
                <w:bCs/>
              </w:rPr>
              <w:t>учебно- тренировочных</w:t>
            </w:r>
            <w:proofErr w:type="gramEnd"/>
            <w:r w:rsidRPr="00BE38CD">
              <w:rPr>
                <w:bCs/>
              </w:rPr>
              <w:t xml:space="preserve"> мероприятий</w:t>
            </w:r>
          </w:p>
        </w:tc>
        <w:tc>
          <w:tcPr>
            <w:tcW w:w="2905" w:type="pct"/>
            <w:gridSpan w:val="3"/>
            <w:shd w:val="clear" w:color="auto" w:fill="EAF1DD" w:themeFill="accent3" w:themeFillTint="33"/>
            <w:hideMark/>
          </w:tcPr>
          <w:p w:rsidR="00861248" w:rsidRPr="00BE38CD" w:rsidRDefault="00861248" w:rsidP="00861248">
            <w:pPr>
              <w:jc w:val="center"/>
              <w:rPr>
                <w:bCs/>
              </w:rPr>
            </w:pPr>
            <w:r w:rsidRPr="00BE38CD">
              <w:rPr>
                <w:bCs/>
              </w:rPr>
              <w:t xml:space="preserve">Предельная продолжительность </w:t>
            </w:r>
            <w:proofErr w:type="gramStart"/>
            <w:r w:rsidRPr="00BE38CD">
              <w:rPr>
                <w:bCs/>
              </w:rPr>
              <w:t>учебно- тренировочных</w:t>
            </w:r>
            <w:proofErr w:type="gramEnd"/>
            <w:r w:rsidRPr="00BE38CD">
              <w:rPr>
                <w:bCs/>
              </w:rPr>
              <w:t xml:space="preserve"> мероприятий по этапам спортивной подготовки (количество суток) без учета времени следования к месту проведения учебно-тренировочных мероприятий и обратно)</w:t>
            </w:r>
          </w:p>
        </w:tc>
      </w:tr>
      <w:tr w:rsidR="00861248" w:rsidRPr="00BE38CD" w:rsidTr="00620B01">
        <w:tc>
          <w:tcPr>
            <w:tcW w:w="277" w:type="pct"/>
            <w:vMerge/>
            <w:shd w:val="clear" w:color="auto" w:fill="EAF1DD" w:themeFill="accent3" w:themeFillTint="33"/>
            <w:vAlign w:val="center"/>
            <w:hideMark/>
          </w:tcPr>
          <w:p w:rsidR="00861248" w:rsidRPr="00BE38CD" w:rsidRDefault="00861248" w:rsidP="00861248">
            <w:pPr>
              <w:rPr>
                <w:bCs/>
              </w:rPr>
            </w:pPr>
          </w:p>
        </w:tc>
        <w:tc>
          <w:tcPr>
            <w:tcW w:w="1818" w:type="pct"/>
            <w:vMerge/>
            <w:shd w:val="clear" w:color="auto" w:fill="EAF1DD" w:themeFill="accent3" w:themeFillTint="33"/>
            <w:vAlign w:val="center"/>
            <w:hideMark/>
          </w:tcPr>
          <w:p w:rsidR="00861248" w:rsidRPr="00BE38CD" w:rsidRDefault="00861248" w:rsidP="00861248">
            <w:pPr>
              <w:rPr>
                <w:bCs/>
              </w:rPr>
            </w:pPr>
          </w:p>
        </w:tc>
        <w:tc>
          <w:tcPr>
            <w:tcW w:w="878" w:type="pct"/>
            <w:shd w:val="clear" w:color="auto" w:fill="EAF1DD" w:themeFill="accent3" w:themeFillTint="33"/>
            <w:hideMark/>
          </w:tcPr>
          <w:p w:rsidR="00861248" w:rsidRPr="00BE38CD" w:rsidRDefault="00861248" w:rsidP="00861248">
            <w:pPr>
              <w:jc w:val="center"/>
            </w:pPr>
            <w:r w:rsidRPr="00BE38CD">
              <w:t>Этап высшего спортивного мастерства</w:t>
            </w:r>
          </w:p>
        </w:tc>
        <w:tc>
          <w:tcPr>
            <w:tcW w:w="1084" w:type="pct"/>
            <w:shd w:val="clear" w:color="auto" w:fill="EAF1DD" w:themeFill="accent3" w:themeFillTint="33"/>
            <w:hideMark/>
          </w:tcPr>
          <w:p w:rsidR="00861248" w:rsidRPr="00BE38CD" w:rsidRDefault="00861248" w:rsidP="00861248">
            <w:pPr>
              <w:jc w:val="center"/>
            </w:pPr>
            <w:r w:rsidRPr="00BE38CD">
              <w:t>Этап совершенствования спортивного мастерства</w:t>
            </w:r>
          </w:p>
        </w:tc>
        <w:tc>
          <w:tcPr>
            <w:tcW w:w="943" w:type="pct"/>
            <w:shd w:val="clear" w:color="auto" w:fill="EAF1DD" w:themeFill="accent3" w:themeFillTint="33"/>
            <w:hideMark/>
          </w:tcPr>
          <w:p w:rsidR="00861248" w:rsidRPr="00BE38CD" w:rsidRDefault="00861248" w:rsidP="00861248">
            <w:pPr>
              <w:jc w:val="center"/>
            </w:pPr>
            <w:r w:rsidRPr="00BE38CD">
              <w:t>Тренировочный этап (этап спортивной специализации)</w:t>
            </w:r>
          </w:p>
        </w:tc>
      </w:tr>
      <w:tr w:rsidR="00861248" w:rsidRPr="00BE38CD" w:rsidTr="00861248">
        <w:tc>
          <w:tcPr>
            <w:tcW w:w="5000" w:type="pct"/>
            <w:gridSpan w:val="5"/>
            <w:hideMark/>
          </w:tcPr>
          <w:p w:rsidR="00861248" w:rsidRPr="00BE38CD" w:rsidRDefault="00861248" w:rsidP="00861248">
            <w:pPr>
              <w:jc w:val="center"/>
            </w:pPr>
            <w:r w:rsidRPr="00BE38CD">
              <w:t xml:space="preserve">1. </w:t>
            </w:r>
            <w:proofErr w:type="spellStart"/>
            <w:proofErr w:type="gramStart"/>
            <w:r w:rsidR="00786A40" w:rsidRPr="00BE38CD">
              <w:t>Учебно</w:t>
            </w:r>
            <w:proofErr w:type="spellEnd"/>
            <w:r w:rsidRPr="00BE38CD">
              <w:t xml:space="preserve"> - тренировочные</w:t>
            </w:r>
            <w:proofErr w:type="gramEnd"/>
            <w:r w:rsidRPr="00BE38CD">
              <w:t xml:space="preserve"> мероприятия по подготовке к спортивным соревнованиям</w:t>
            </w:r>
          </w:p>
        </w:tc>
      </w:tr>
      <w:tr w:rsidR="00861248" w:rsidRPr="00BE38CD" w:rsidTr="00861248">
        <w:trPr>
          <w:trHeight w:val="283"/>
        </w:trPr>
        <w:tc>
          <w:tcPr>
            <w:tcW w:w="277" w:type="pct"/>
            <w:hideMark/>
          </w:tcPr>
          <w:p w:rsidR="00861248" w:rsidRPr="00BE38CD" w:rsidRDefault="00861248" w:rsidP="00861248">
            <w:r w:rsidRPr="00BE38CD">
              <w:t>1.1.</w:t>
            </w:r>
          </w:p>
        </w:tc>
        <w:tc>
          <w:tcPr>
            <w:tcW w:w="1818" w:type="pct"/>
            <w:hideMark/>
          </w:tcPr>
          <w:p w:rsidR="00861248" w:rsidRPr="00BE38CD" w:rsidRDefault="00861248" w:rsidP="00786A40">
            <w:proofErr w:type="spellStart"/>
            <w:proofErr w:type="gramStart"/>
            <w:r w:rsidRPr="00BE38CD">
              <w:t>Учебно</w:t>
            </w:r>
            <w:proofErr w:type="spellEnd"/>
            <w:r w:rsidR="00786A40" w:rsidRPr="00BE38CD">
              <w:t xml:space="preserve"> </w:t>
            </w:r>
            <w:r w:rsidRPr="00BE38CD">
              <w:t xml:space="preserve">- </w:t>
            </w:r>
            <w:r w:rsidR="00786A40" w:rsidRPr="00BE38CD">
              <w:t>т</w:t>
            </w:r>
            <w:r w:rsidRPr="00BE38CD">
              <w:t>ренировочные</w:t>
            </w:r>
            <w:proofErr w:type="gramEnd"/>
            <w:r w:rsidRPr="00BE38CD">
              <w:t xml:space="preserve"> мероприятия по подготовке к международным спортивным соревнованиям</w:t>
            </w:r>
          </w:p>
        </w:tc>
        <w:tc>
          <w:tcPr>
            <w:tcW w:w="878" w:type="pct"/>
            <w:vAlign w:val="center"/>
          </w:tcPr>
          <w:p w:rsidR="00861248" w:rsidRPr="00BE38CD" w:rsidRDefault="00861248" w:rsidP="00861248">
            <w:pPr>
              <w:jc w:val="center"/>
            </w:pPr>
          </w:p>
        </w:tc>
        <w:tc>
          <w:tcPr>
            <w:tcW w:w="1084" w:type="pct"/>
            <w:vAlign w:val="center"/>
          </w:tcPr>
          <w:p w:rsidR="00861248" w:rsidRPr="00BE38CD" w:rsidRDefault="00861248" w:rsidP="00861248">
            <w:pPr>
              <w:jc w:val="center"/>
            </w:pPr>
          </w:p>
        </w:tc>
        <w:tc>
          <w:tcPr>
            <w:tcW w:w="943" w:type="pct"/>
            <w:vAlign w:val="center"/>
          </w:tcPr>
          <w:p w:rsidR="00861248" w:rsidRPr="00BE38CD" w:rsidRDefault="00861248" w:rsidP="00861248">
            <w:pPr>
              <w:jc w:val="center"/>
            </w:pPr>
          </w:p>
        </w:tc>
      </w:tr>
      <w:tr w:rsidR="00861248" w:rsidRPr="00BE38CD" w:rsidTr="00861248">
        <w:trPr>
          <w:trHeight w:val="283"/>
        </w:trPr>
        <w:tc>
          <w:tcPr>
            <w:tcW w:w="277" w:type="pct"/>
            <w:hideMark/>
          </w:tcPr>
          <w:p w:rsidR="00861248" w:rsidRPr="00BE38CD" w:rsidRDefault="00861248" w:rsidP="00861248">
            <w:pPr>
              <w:ind w:left="-142"/>
            </w:pPr>
            <w:r w:rsidRPr="00BE38CD">
              <w:t>1.2.</w:t>
            </w:r>
          </w:p>
        </w:tc>
        <w:tc>
          <w:tcPr>
            <w:tcW w:w="1818" w:type="pct"/>
            <w:hideMark/>
          </w:tcPr>
          <w:p w:rsidR="00861248" w:rsidRPr="00BE38CD" w:rsidRDefault="00786A40" w:rsidP="00861248">
            <w:proofErr w:type="spellStart"/>
            <w:proofErr w:type="gramStart"/>
            <w:r w:rsidRPr="00BE38CD">
              <w:t>Учебно</w:t>
            </w:r>
            <w:proofErr w:type="spellEnd"/>
            <w:r w:rsidRPr="00BE38CD">
              <w:t xml:space="preserve"> - тренировочные</w:t>
            </w:r>
            <w:proofErr w:type="gramEnd"/>
            <w:r w:rsidRPr="00BE38CD">
              <w:t xml:space="preserve"> </w:t>
            </w:r>
            <w:r w:rsidR="00861248" w:rsidRPr="00BE38CD">
              <w:t>мероприятия по подготовке к чемпионатам России, кубкам России, первенствам России</w:t>
            </w:r>
          </w:p>
        </w:tc>
        <w:tc>
          <w:tcPr>
            <w:tcW w:w="878" w:type="pct"/>
            <w:vAlign w:val="center"/>
          </w:tcPr>
          <w:p w:rsidR="00861248" w:rsidRPr="00BE38CD" w:rsidRDefault="00861248" w:rsidP="00861248">
            <w:pPr>
              <w:jc w:val="center"/>
            </w:pPr>
          </w:p>
        </w:tc>
        <w:tc>
          <w:tcPr>
            <w:tcW w:w="1084" w:type="pct"/>
            <w:vAlign w:val="center"/>
          </w:tcPr>
          <w:p w:rsidR="00861248" w:rsidRPr="00BE38CD" w:rsidRDefault="00861248" w:rsidP="00861248">
            <w:pPr>
              <w:jc w:val="center"/>
            </w:pPr>
          </w:p>
        </w:tc>
        <w:tc>
          <w:tcPr>
            <w:tcW w:w="943" w:type="pct"/>
            <w:vAlign w:val="center"/>
          </w:tcPr>
          <w:p w:rsidR="00861248" w:rsidRPr="00BE38CD" w:rsidRDefault="00861248" w:rsidP="00861248">
            <w:pPr>
              <w:jc w:val="center"/>
            </w:pPr>
          </w:p>
        </w:tc>
      </w:tr>
      <w:tr w:rsidR="00861248" w:rsidRPr="00BE38CD" w:rsidTr="00861248">
        <w:trPr>
          <w:trHeight w:val="283"/>
        </w:trPr>
        <w:tc>
          <w:tcPr>
            <w:tcW w:w="277" w:type="pct"/>
            <w:hideMark/>
          </w:tcPr>
          <w:p w:rsidR="00861248" w:rsidRPr="00BE38CD" w:rsidRDefault="00861248" w:rsidP="00861248">
            <w:r w:rsidRPr="00BE38CD">
              <w:t>1.3.</w:t>
            </w:r>
          </w:p>
        </w:tc>
        <w:tc>
          <w:tcPr>
            <w:tcW w:w="1818" w:type="pct"/>
            <w:hideMark/>
          </w:tcPr>
          <w:p w:rsidR="00861248" w:rsidRPr="00BE38CD" w:rsidRDefault="00786A40" w:rsidP="00861248">
            <w:proofErr w:type="spellStart"/>
            <w:proofErr w:type="gramStart"/>
            <w:r w:rsidRPr="00BE38CD">
              <w:t>Учебно</w:t>
            </w:r>
            <w:proofErr w:type="spellEnd"/>
            <w:r w:rsidRPr="00BE38CD">
              <w:t xml:space="preserve"> - тренировочные</w:t>
            </w:r>
            <w:proofErr w:type="gramEnd"/>
            <w:r w:rsidRPr="00BE38CD">
              <w:t xml:space="preserve"> </w:t>
            </w:r>
            <w:r w:rsidR="00861248" w:rsidRPr="00BE38CD">
              <w:t>мероприятия по подготовке к другим всероссийским спортивным соревнованиям</w:t>
            </w:r>
          </w:p>
        </w:tc>
        <w:tc>
          <w:tcPr>
            <w:tcW w:w="878" w:type="pct"/>
            <w:vAlign w:val="center"/>
          </w:tcPr>
          <w:p w:rsidR="00861248" w:rsidRPr="00BE38CD" w:rsidRDefault="00861248" w:rsidP="00861248">
            <w:pPr>
              <w:jc w:val="center"/>
            </w:pPr>
          </w:p>
        </w:tc>
        <w:tc>
          <w:tcPr>
            <w:tcW w:w="1084" w:type="pct"/>
            <w:vAlign w:val="center"/>
          </w:tcPr>
          <w:p w:rsidR="00861248" w:rsidRPr="00BE38CD" w:rsidRDefault="00861248" w:rsidP="00861248">
            <w:pPr>
              <w:jc w:val="center"/>
            </w:pPr>
          </w:p>
        </w:tc>
        <w:tc>
          <w:tcPr>
            <w:tcW w:w="943" w:type="pct"/>
            <w:vAlign w:val="center"/>
          </w:tcPr>
          <w:p w:rsidR="00861248" w:rsidRPr="00BE38CD" w:rsidRDefault="00861248" w:rsidP="00861248">
            <w:pPr>
              <w:jc w:val="center"/>
            </w:pPr>
          </w:p>
        </w:tc>
      </w:tr>
      <w:tr w:rsidR="00861248" w:rsidRPr="00BE38CD" w:rsidTr="00861248">
        <w:trPr>
          <w:trHeight w:val="283"/>
        </w:trPr>
        <w:tc>
          <w:tcPr>
            <w:tcW w:w="277" w:type="pct"/>
            <w:hideMark/>
          </w:tcPr>
          <w:p w:rsidR="00861248" w:rsidRPr="00BE38CD" w:rsidRDefault="00861248" w:rsidP="00861248">
            <w:r w:rsidRPr="00BE38CD">
              <w:t>1.4.</w:t>
            </w:r>
          </w:p>
        </w:tc>
        <w:tc>
          <w:tcPr>
            <w:tcW w:w="1818" w:type="pct"/>
            <w:hideMark/>
          </w:tcPr>
          <w:p w:rsidR="00861248" w:rsidRPr="00BE38CD" w:rsidRDefault="00786A40" w:rsidP="00861248">
            <w:proofErr w:type="spellStart"/>
            <w:proofErr w:type="gramStart"/>
            <w:r w:rsidRPr="00BE38CD">
              <w:t>Учебно</w:t>
            </w:r>
            <w:proofErr w:type="spellEnd"/>
            <w:r w:rsidRPr="00BE38CD">
              <w:t xml:space="preserve"> - тренировочные</w:t>
            </w:r>
            <w:proofErr w:type="gramEnd"/>
            <w:r w:rsidR="00861248" w:rsidRPr="00BE38CD">
              <w:t xml:space="preserve">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878" w:type="pct"/>
            <w:vAlign w:val="center"/>
          </w:tcPr>
          <w:p w:rsidR="00861248" w:rsidRPr="00BE38CD" w:rsidRDefault="00861248" w:rsidP="00861248">
            <w:pPr>
              <w:jc w:val="center"/>
            </w:pPr>
          </w:p>
        </w:tc>
        <w:tc>
          <w:tcPr>
            <w:tcW w:w="1084" w:type="pct"/>
            <w:vAlign w:val="center"/>
          </w:tcPr>
          <w:p w:rsidR="00861248" w:rsidRPr="00BE38CD" w:rsidRDefault="00861248" w:rsidP="00861248">
            <w:pPr>
              <w:jc w:val="center"/>
            </w:pPr>
          </w:p>
        </w:tc>
        <w:tc>
          <w:tcPr>
            <w:tcW w:w="943" w:type="pct"/>
            <w:vAlign w:val="center"/>
          </w:tcPr>
          <w:p w:rsidR="00861248" w:rsidRPr="00BE38CD" w:rsidRDefault="00861248" w:rsidP="00861248">
            <w:pPr>
              <w:jc w:val="center"/>
            </w:pPr>
          </w:p>
        </w:tc>
      </w:tr>
      <w:tr w:rsidR="00861248" w:rsidRPr="00BE38CD" w:rsidTr="00861248">
        <w:tc>
          <w:tcPr>
            <w:tcW w:w="5000" w:type="pct"/>
            <w:gridSpan w:val="5"/>
            <w:hideMark/>
          </w:tcPr>
          <w:p w:rsidR="00861248" w:rsidRPr="00BE38CD" w:rsidRDefault="00861248" w:rsidP="00786A40">
            <w:pPr>
              <w:jc w:val="center"/>
            </w:pPr>
            <w:r w:rsidRPr="00BE38CD">
              <w:t xml:space="preserve">2. Специальные </w:t>
            </w:r>
            <w:proofErr w:type="spellStart"/>
            <w:proofErr w:type="gramStart"/>
            <w:r w:rsidR="00786A40" w:rsidRPr="00BE38CD">
              <w:t>учебно</w:t>
            </w:r>
            <w:proofErr w:type="spellEnd"/>
            <w:r w:rsidR="00786A40" w:rsidRPr="00BE38CD">
              <w:t xml:space="preserve"> - тренировочные</w:t>
            </w:r>
            <w:proofErr w:type="gramEnd"/>
            <w:r w:rsidRPr="00BE38CD">
              <w:t xml:space="preserve"> мероприятия</w:t>
            </w:r>
          </w:p>
        </w:tc>
      </w:tr>
      <w:tr w:rsidR="00861248" w:rsidRPr="00BE38CD" w:rsidTr="00861248">
        <w:tc>
          <w:tcPr>
            <w:tcW w:w="277" w:type="pct"/>
            <w:hideMark/>
          </w:tcPr>
          <w:p w:rsidR="00861248" w:rsidRPr="00BE38CD" w:rsidRDefault="00861248" w:rsidP="00861248">
            <w:r w:rsidRPr="00BE38CD">
              <w:t>2.1.</w:t>
            </w:r>
          </w:p>
        </w:tc>
        <w:tc>
          <w:tcPr>
            <w:tcW w:w="1818" w:type="pct"/>
            <w:hideMark/>
          </w:tcPr>
          <w:p w:rsidR="00861248" w:rsidRPr="00BE38CD" w:rsidRDefault="00786A40" w:rsidP="00861248">
            <w:proofErr w:type="spellStart"/>
            <w:proofErr w:type="gramStart"/>
            <w:r w:rsidRPr="00BE38CD">
              <w:t>Учебно</w:t>
            </w:r>
            <w:proofErr w:type="spellEnd"/>
            <w:r w:rsidRPr="00BE38CD">
              <w:t xml:space="preserve"> - тренировочные</w:t>
            </w:r>
            <w:proofErr w:type="gramEnd"/>
            <w:r w:rsidR="00861248" w:rsidRPr="00BE38CD">
              <w:t xml:space="preserve"> мероприятия по общей и/или специальной физической подготовке</w:t>
            </w:r>
          </w:p>
        </w:tc>
        <w:tc>
          <w:tcPr>
            <w:tcW w:w="878" w:type="pct"/>
            <w:vAlign w:val="center"/>
          </w:tcPr>
          <w:p w:rsidR="00861248" w:rsidRPr="00BE38CD" w:rsidRDefault="00861248" w:rsidP="00861248">
            <w:pPr>
              <w:jc w:val="center"/>
            </w:pPr>
          </w:p>
        </w:tc>
        <w:tc>
          <w:tcPr>
            <w:tcW w:w="1084" w:type="pct"/>
            <w:vAlign w:val="center"/>
          </w:tcPr>
          <w:p w:rsidR="00861248" w:rsidRPr="00BE38CD" w:rsidRDefault="00861248" w:rsidP="00861248">
            <w:pPr>
              <w:jc w:val="center"/>
            </w:pPr>
          </w:p>
        </w:tc>
        <w:tc>
          <w:tcPr>
            <w:tcW w:w="943" w:type="pct"/>
            <w:vAlign w:val="center"/>
          </w:tcPr>
          <w:p w:rsidR="00861248" w:rsidRPr="00BE38CD" w:rsidRDefault="00861248" w:rsidP="00861248">
            <w:pPr>
              <w:jc w:val="center"/>
            </w:pPr>
          </w:p>
        </w:tc>
      </w:tr>
      <w:tr w:rsidR="00861248" w:rsidRPr="00BE38CD" w:rsidTr="00861248">
        <w:tc>
          <w:tcPr>
            <w:tcW w:w="277" w:type="pct"/>
            <w:hideMark/>
          </w:tcPr>
          <w:p w:rsidR="00861248" w:rsidRPr="00BE38CD" w:rsidRDefault="00861248" w:rsidP="00861248">
            <w:r w:rsidRPr="00BE38CD">
              <w:t>2.2.</w:t>
            </w:r>
          </w:p>
        </w:tc>
        <w:tc>
          <w:tcPr>
            <w:tcW w:w="1818" w:type="pct"/>
            <w:hideMark/>
          </w:tcPr>
          <w:p w:rsidR="00861248" w:rsidRPr="00BE38CD" w:rsidRDefault="00861248" w:rsidP="00786A40">
            <w:r w:rsidRPr="00BE38CD">
              <w:t xml:space="preserve">Восстановительные </w:t>
            </w:r>
            <w:proofErr w:type="spellStart"/>
            <w:proofErr w:type="gramStart"/>
            <w:r w:rsidR="00786A40" w:rsidRPr="00BE38CD">
              <w:t>учебно</w:t>
            </w:r>
            <w:proofErr w:type="spellEnd"/>
            <w:r w:rsidR="00786A40" w:rsidRPr="00BE38CD">
              <w:t xml:space="preserve"> - тренировочные</w:t>
            </w:r>
            <w:proofErr w:type="gramEnd"/>
            <w:r w:rsidRPr="00BE38CD">
              <w:t xml:space="preserve"> мероприятия</w:t>
            </w:r>
          </w:p>
        </w:tc>
        <w:tc>
          <w:tcPr>
            <w:tcW w:w="1962" w:type="pct"/>
            <w:gridSpan w:val="2"/>
            <w:vAlign w:val="center"/>
          </w:tcPr>
          <w:p w:rsidR="00861248" w:rsidRPr="00BE38CD" w:rsidRDefault="00861248" w:rsidP="00861248">
            <w:pPr>
              <w:jc w:val="center"/>
            </w:pPr>
          </w:p>
        </w:tc>
        <w:tc>
          <w:tcPr>
            <w:tcW w:w="943" w:type="pct"/>
            <w:vAlign w:val="center"/>
          </w:tcPr>
          <w:p w:rsidR="00861248" w:rsidRPr="00BE38CD" w:rsidRDefault="00861248" w:rsidP="00861248">
            <w:pPr>
              <w:jc w:val="center"/>
            </w:pPr>
          </w:p>
        </w:tc>
      </w:tr>
      <w:tr w:rsidR="00861248" w:rsidRPr="00BE38CD" w:rsidTr="00861248">
        <w:tc>
          <w:tcPr>
            <w:tcW w:w="277" w:type="pct"/>
            <w:hideMark/>
          </w:tcPr>
          <w:p w:rsidR="00861248" w:rsidRPr="00BE38CD" w:rsidRDefault="00861248" w:rsidP="00861248">
            <w:r w:rsidRPr="00BE38CD">
              <w:t>2.3.</w:t>
            </w:r>
          </w:p>
        </w:tc>
        <w:tc>
          <w:tcPr>
            <w:tcW w:w="1818" w:type="pct"/>
            <w:hideMark/>
          </w:tcPr>
          <w:p w:rsidR="00861248" w:rsidRPr="00BE38CD" w:rsidRDefault="00786A40" w:rsidP="00861248">
            <w:proofErr w:type="spellStart"/>
            <w:proofErr w:type="gramStart"/>
            <w:r w:rsidRPr="00BE38CD">
              <w:t>Учебно</w:t>
            </w:r>
            <w:proofErr w:type="spellEnd"/>
            <w:r w:rsidRPr="00BE38CD">
              <w:t xml:space="preserve"> - тренировочные</w:t>
            </w:r>
            <w:proofErr w:type="gramEnd"/>
            <w:r w:rsidR="00861248" w:rsidRPr="00BE38CD">
              <w:t xml:space="preserve"> мероприятия для комплексного медицинского обследования</w:t>
            </w:r>
          </w:p>
        </w:tc>
        <w:tc>
          <w:tcPr>
            <w:tcW w:w="1962" w:type="pct"/>
            <w:gridSpan w:val="2"/>
            <w:vAlign w:val="center"/>
          </w:tcPr>
          <w:p w:rsidR="00861248" w:rsidRPr="00BE38CD" w:rsidRDefault="00861248" w:rsidP="00861248">
            <w:pPr>
              <w:jc w:val="center"/>
            </w:pPr>
          </w:p>
        </w:tc>
        <w:tc>
          <w:tcPr>
            <w:tcW w:w="943" w:type="pct"/>
            <w:vAlign w:val="center"/>
          </w:tcPr>
          <w:p w:rsidR="00861248" w:rsidRPr="00BE38CD" w:rsidRDefault="00861248" w:rsidP="00861248">
            <w:pPr>
              <w:jc w:val="center"/>
            </w:pPr>
          </w:p>
        </w:tc>
      </w:tr>
      <w:tr w:rsidR="00861248" w:rsidRPr="00BE38CD" w:rsidTr="00861248">
        <w:tc>
          <w:tcPr>
            <w:tcW w:w="277" w:type="pct"/>
            <w:hideMark/>
          </w:tcPr>
          <w:p w:rsidR="00861248" w:rsidRPr="00BE38CD" w:rsidRDefault="00861248" w:rsidP="00861248">
            <w:r w:rsidRPr="00BE38CD">
              <w:t>2.4.</w:t>
            </w:r>
          </w:p>
        </w:tc>
        <w:tc>
          <w:tcPr>
            <w:tcW w:w="1818" w:type="pct"/>
            <w:hideMark/>
          </w:tcPr>
          <w:p w:rsidR="00861248" w:rsidRPr="00BE38CD" w:rsidRDefault="00786A40" w:rsidP="00861248">
            <w:proofErr w:type="spellStart"/>
            <w:proofErr w:type="gramStart"/>
            <w:r w:rsidRPr="00BE38CD">
              <w:t>Учебно</w:t>
            </w:r>
            <w:proofErr w:type="spellEnd"/>
            <w:r w:rsidRPr="00BE38CD">
              <w:t xml:space="preserve"> - тренировочные</w:t>
            </w:r>
            <w:proofErr w:type="gramEnd"/>
            <w:r w:rsidR="00861248" w:rsidRPr="00BE38CD">
              <w:t xml:space="preserve"> мероприятия в каникулярный период</w:t>
            </w:r>
          </w:p>
        </w:tc>
        <w:tc>
          <w:tcPr>
            <w:tcW w:w="878" w:type="pct"/>
          </w:tcPr>
          <w:p w:rsidR="00861248" w:rsidRPr="00BE38CD" w:rsidRDefault="00861248" w:rsidP="00861248">
            <w:pPr>
              <w:jc w:val="center"/>
            </w:pPr>
          </w:p>
        </w:tc>
        <w:tc>
          <w:tcPr>
            <w:tcW w:w="1084" w:type="pct"/>
          </w:tcPr>
          <w:p w:rsidR="00861248" w:rsidRPr="00BE38CD" w:rsidRDefault="00861248" w:rsidP="00861248">
            <w:pPr>
              <w:jc w:val="center"/>
            </w:pPr>
          </w:p>
        </w:tc>
        <w:tc>
          <w:tcPr>
            <w:tcW w:w="943" w:type="pct"/>
          </w:tcPr>
          <w:p w:rsidR="00861248" w:rsidRPr="00BE38CD" w:rsidRDefault="00861248" w:rsidP="00861248"/>
        </w:tc>
      </w:tr>
      <w:tr w:rsidR="00861248" w:rsidRPr="00BE38CD" w:rsidTr="00861248">
        <w:tc>
          <w:tcPr>
            <w:tcW w:w="277" w:type="pct"/>
            <w:hideMark/>
          </w:tcPr>
          <w:p w:rsidR="00861248" w:rsidRPr="00BE38CD" w:rsidRDefault="00861248" w:rsidP="00861248">
            <w:r w:rsidRPr="00BE38CD">
              <w:t>2.5.</w:t>
            </w:r>
          </w:p>
        </w:tc>
        <w:tc>
          <w:tcPr>
            <w:tcW w:w="1818" w:type="pct"/>
            <w:hideMark/>
          </w:tcPr>
          <w:p w:rsidR="00861248" w:rsidRPr="00BE38CD" w:rsidRDefault="00861248" w:rsidP="00786A40">
            <w:r w:rsidRPr="00BE38CD">
              <w:t xml:space="preserve">Просмотровые </w:t>
            </w:r>
            <w:proofErr w:type="spellStart"/>
            <w:proofErr w:type="gramStart"/>
            <w:r w:rsidR="00786A40" w:rsidRPr="00BE38CD">
              <w:t>учебно</w:t>
            </w:r>
            <w:proofErr w:type="spellEnd"/>
            <w:r w:rsidR="00786A40" w:rsidRPr="00BE38CD">
              <w:t xml:space="preserve"> - тренировочные</w:t>
            </w:r>
            <w:proofErr w:type="gramEnd"/>
            <w:r w:rsidR="00786A40" w:rsidRPr="00BE38CD">
              <w:t xml:space="preserve"> </w:t>
            </w:r>
            <w:r w:rsidRPr="00BE38CD">
              <w:t>мероприятия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878" w:type="pct"/>
            <w:vAlign w:val="center"/>
          </w:tcPr>
          <w:p w:rsidR="00861248" w:rsidRPr="00BE38CD" w:rsidRDefault="00861248" w:rsidP="00861248">
            <w:pPr>
              <w:jc w:val="center"/>
            </w:pPr>
          </w:p>
        </w:tc>
        <w:tc>
          <w:tcPr>
            <w:tcW w:w="1084" w:type="pct"/>
            <w:vAlign w:val="center"/>
          </w:tcPr>
          <w:p w:rsidR="00861248" w:rsidRPr="00BE38CD" w:rsidRDefault="00861248" w:rsidP="00861248">
            <w:pPr>
              <w:jc w:val="center"/>
            </w:pPr>
          </w:p>
        </w:tc>
        <w:tc>
          <w:tcPr>
            <w:tcW w:w="943" w:type="pct"/>
            <w:vAlign w:val="center"/>
          </w:tcPr>
          <w:p w:rsidR="00861248" w:rsidRPr="00BE38CD" w:rsidRDefault="00861248" w:rsidP="00861248">
            <w:pPr>
              <w:jc w:val="center"/>
            </w:pPr>
          </w:p>
        </w:tc>
      </w:tr>
    </w:tbl>
    <w:p w:rsidR="00763756" w:rsidRPr="000F2A8F" w:rsidRDefault="00763756">
      <w:pPr>
        <w:spacing w:after="200" w:line="276" w:lineRule="auto"/>
        <w:rPr>
          <w:sz w:val="26"/>
          <w:szCs w:val="26"/>
        </w:rPr>
      </w:pPr>
      <w:r w:rsidRPr="000F2A8F">
        <w:rPr>
          <w:sz w:val="26"/>
          <w:szCs w:val="26"/>
        </w:rPr>
        <w:br w:type="page"/>
      </w:r>
    </w:p>
    <w:p w:rsidR="00742727" w:rsidRDefault="00BC0414" w:rsidP="00097499">
      <w:pPr>
        <w:pStyle w:val="a5"/>
        <w:ind w:left="0" w:firstLine="851"/>
        <w:jc w:val="both"/>
        <w:rPr>
          <w:sz w:val="26"/>
          <w:szCs w:val="26"/>
        </w:rPr>
      </w:pPr>
      <w:r w:rsidRPr="000F2A8F">
        <w:rPr>
          <w:sz w:val="26"/>
          <w:szCs w:val="26"/>
        </w:rPr>
        <w:lastRenderedPageBreak/>
        <w:t xml:space="preserve">- </w:t>
      </w:r>
      <w:r w:rsidR="00861248" w:rsidRPr="000F2A8F">
        <w:rPr>
          <w:sz w:val="26"/>
          <w:szCs w:val="26"/>
        </w:rPr>
        <w:t>спортивные соревнования</w:t>
      </w:r>
      <w:r w:rsidRPr="000F2A8F">
        <w:rPr>
          <w:sz w:val="26"/>
          <w:szCs w:val="26"/>
        </w:rPr>
        <w:t>:</w:t>
      </w:r>
    </w:p>
    <w:p w:rsidR="00956EEB" w:rsidRPr="000F2A8F" w:rsidRDefault="00956EEB" w:rsidP="00097499">
      <w:pPr>
        <w:pStyle w:val="a5"/>
        <w:ind w:left="0" w:firstLine="851"/>
        <w:jc w:val="both"/>
        <w:rPr>
          <w:sz w:val="26"/>
          <w:szCs w:val="2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80"/>
        <w:gridCol w:w="2906"/>
        <w:gridCol w:w="2510"/>
        <w:gridCol w:w="2326"/>
      </w:tblGrid>
      <w:tr w:rsidR="00BE38CD" w:rsidRPr="000F2A8F" w:rsidTr="00BE38CD">
        <w:tc>
          <w:tcPr>
            <w:tcW w:w="1286" w:type="pct"/>
            <w:vMerge w:val="restart"/>
            <w:vAlign w:val="center"/>
          </w:tcPr>
          <w:p w:rsidR="00BE38CD" w:rsidRPr="000F2A8F" w:rsidRDefault="00BE38CD" w:rsidP="00861248">
            <w:pPr>
              <w:contextualSpacing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Виды спортивных соревнований</w:t>
            </w:r>
          </w:p>
        </w:tc>
        <w:tc>
          <w:tcPr>
            <w:tcW w:w="3714" w:type="pct"/>
            <w:gridSpan w:val="3"/>
            <w:vAlign w:val="center"/>
          </w:tcPr>
          <w:p w:rsidR="00BE38CD" w:rsidRPr="000F2A8F" w:rsidRDefault="00BE38CD" w:rsidP="00861248">
            <w:pPr>
              <w:contextualSpacing/>
              <w:jc w:val="center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Этапы и годы подготовки</w:t>
            </w:r>
          </w:p>
        </w:tc>
      </w:tr>
      <w:tr w:rsidR="00BE38CD" w:rsidRPr="000F2A8F" w:rsidTr="00BE38CD">
        <w:trPr>
          <w:trHeight w:val="2103"/>
        </w:trPr>
        <w:tc>
          <w:tcPr>
            <w:tcW w:w="1286" w:type="pct"/>
            <w:vMerge/>
            <w:vAlign w:val="center"/>
          </w:tcPr>
          <w:p w:rsidR="00BE38CD" w:rsidRPr="000F2A8F" w:rsidRDefault="00BE38CD" w:rsidP="0086124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pct"/>
            <w:vAlign w:val="center"/>
          </w:tcPr>
          <w:p w:rsidR="00BE38CD" w:rsidRPr="000F2A8F" w:rsidRDefault="00BE38CD" w:rsidP="00C60C6A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F2A8F">
              <w:rPr>
                <w:sz w:val="26"/>
                <w:szCs w:val="26"/>
              </w:rPr>
              <w:t>Учебно</w:t>
            </w:r>
            <w:proofErr w:type="spellEnd"/>
            <w:r w:rsidRPr="000F2A8F">
              <w:rPr>
                <w:sz w:val="26"/>
                <w:szCs w:val="26"/>
              </w:rPr>
              <w:t xml:space="preserve"> - тренировочный</w:t>
            </w:r>
            <w:proofErr w:type="gramEnd"/>
            <w:r w:rsidRPr="000F2A8F">
              <w:rPr>
                <w:sz w:val="26"/>
                <w:szCs w:val="26"/>
              </w:rPr>
              <w:t xml:space="preserve"> этап (этап спортивного совершенствования)</w:t>
            </w:r>
          </w:p>
        </w:tc>
        <w:tc>
          <w:tcPr>
            <w:tcW w:w="1204" w:type="pct"/>
            <w:vAlign w:val="center"/>
          </w:tcPr>
          <w:p w:rsidR="00BE38CD" w:rsidRPr="000F2A8F" w:rsidRDefault="00BE38CD" w:rsidP="00861248">
            <w:pPr>
              <w:contextualSpacing/>
              <w:jc w:val="center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Этап совершенствования спортивного мастерства</w:t>
            </w:r>
          </w:p>
        </w:tc>
        <w:tc>
          <w:tcPr>
            <w:tcW w:w="1116" w:type="pct"/>
            <w:vAlign w:val="center"/>
          </w:tcPr>
          <w:p w:rsidR="00BE38CD" w:rsidRPr="000F2A8F" w:rsidRDefault="00BE38CD" w:rsidP="00861248">
            <w:pPr>
              <w:contextualSpacing/>
              <w:jc w:val="center"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Этап высшего спортивного мастерства</w:t>
            </w:r>
          </w:p>
        </w:tc>
      </w:tr>
      <w:tr w:rsidR="00BE38CD" w:rsidRPr="000F2A8F" w:rsidTr="00BE38CD">
        <w:tc>
          <w:tcPr>
            <w:tcW w:w="1286" w:type="pct"/>
            <w:vAlign w:val="center"/>
          </w:tcPr>
          <w:p w:rsidR="00956EEB" w:rsidRDefault="00BE38CD" w:rsidP="00861248">
            <w:pPr>
              <w:contextualSpacing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Контрольные</w:t>
            </w:r>
          </w:p>
          <w:p w:rsidR="00BE38CD" w:rsidRPr="000F2A8F" w:rsidRDefault="00BE38CD" w:rsidP="00861248">
            <w:pPr>
              <w:contextualSpacing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94" w:type="pct"/>
            <w:vAlign w:val="center"/>
          </w:tcPr>
          <w:p w:rsidR="00BE38CD" w:rsidRPr="000F2A8F" w:rsidRDefault="00BE38CD" w:rsidP="0086124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04" w:type="pct"/>
            <w:vAlign w:val="center"/>
          </w:tcPr>
          <w:p w:rsidR="00BE38CD" w:rsidRPr="000F2A8F" w:rsidRDefault="00BE38CD" w:rsidP="0086124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:rsidR="00BE38CD" w:rsidRPr="000F2A8F" w:rsidRDefault="00BE38CD" w:rsidP="00861248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E38CD" w:rsidRPr="000F2A8F" w:rsidTr="00BE38CD">
        <w:tc>
          <w:tcPr>
            <w:tcW w:w="1286" w:type="pct"/>
            <w:vAlign w:val="center"/>
          </w:tcPr>
          <w:p w:rsidR="00BE38CD" w:rsidRDefault="00BE38CD" w:rsidP="00861248">
            <w:pPr>
              <w:contextualSpacing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Отборочные</w:t>
            </w:r>
          </w:p>
          <w:p w:rsidR="00956EEB" w:rsidRPr="000F2A8F" w:rsidRDefault="00956EEB" w:rsidP="0086124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394" w:type="pct"/>
            <w:vAlign w:val="center"/>
          </w:tcPr>
          <w:p w:rsidR="00BE38CD" w:rsidRPr="000F2A8F" w:rsidRDefault="00BE38CD" w:rsidP="0086124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04" w:type="pct"/>
            <w:vAlign w:val="center"/>
          </w:tcPr>
          <w:p w:rsidR="00BE38CD" w:rsidRPr="000F2A8F" w:rsidRDefault="00BE38CD" w:rsidP="0086124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:rsidR="00BE38CD" w:rsidRPr="000F2A8F" w:rsidRDefault="00BE38CD" w:rsidP="00861248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E38CD" w:rsidRPr="000F2A8F" w:rsidTr="00BE38CD">
        <w:tc>
          <w:tcPr>
            <w:tcW w:w="1286" w:type="pct"/>
            <w:vAlign w:val="center"/>
          </w:tcPr>
          <w:p w:rsidR="00BE38CD" w:rsidRDefault="00BE38CD" w:rsidP="00861248">
            <w:pPr>
              <w:contextualSpacing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Основные</w:t>
            </w:r>
          </w:p>
          <w:p w:rsidR="00956EEB" w:rsidRPr="000F2A8F" w:rsidRDefault="00956EEB" w:rsidP="0086124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394" w:type="pct"/>
            <w:vAlign w:val="center"/>
          </w:tcPr>
          <w:p w:rsidR="00BE38CD" w:rsidRPr="000F2A8F" w:rsidRDefault="00BE38CD" w:rsidP="0086124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04" w:type="pct"/>
            <w:vAlign w:val="center"/>
          </w:tcPr>
          <w:p w:rsidR="00BE38CD" w:rsidRPr="000F2A8F" w:rsidRDefault="00BE38CD" w:rsidP="0086124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:rsidR="00BE38CD" w:rsidRPr="000F2A8F" w:rsidRDefault="00BE38CD" w:rsidP="00861248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E38CD" w:rsidRPr="000F2A8F" w:rsidTr="00BE38CD">
        <w:tc>
          <w:tcPr>
            <w:tcW w:w="1286" w:type="pct"/>
            <w:shd w:val="clear" w:color="auto" w:fill="EAF1DD" w:themeFill="accent3" w:themeFillTint="33"/>
            <w:vAlign w:val="center"/>
          </w:tcPr>
          <w:p w:rsidR="00BE38CD" w:rsidRDefault="00BE38CD" w:rsidP="00861248">
            <w:pPr>
              <w:contextualSpacing/>
              <w:rPr>
                <w:sz w:val="26"/>
                <w:szCs w:val="26"/>
              </w:rPr>
            </w:pPr>
            <w:r w:rsidRPr="000F2A8F">
              <w:rPr>
                <w:sz w:val="26"/>
                <w:szCs w:val="26"/>
              </w:rPr>
              <w:t>Игры</w:t>
            </w:r>
          </w:p>
          <w:p w:rsidR="00956EEB" w:rsidRPr="000F2A8F" w:rsidRDefault="00956EEB" w:rsidP="0086124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394" w:type="pct"/>
            <w:shd w:val="clear" w:color="auto" w:fill="EAF1DD" w:themeFill="accent3" w:themeFillTint="33"/>
            <w:vAlign w:val="center"/>
          </w:tcPr>
          <w:p w:rsidR="00BE38CD" w:rsidRPr="000F2A8F" w:rsidRDefault="00BE38CD" w:rsidP="0086124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04" w:type="pct"/>
            <w:shd w:val="clear" w:color="auto" w:fill="EAF1DD" w:themeFill="accent3" w:themeFillTint="33"/>
            <w:vAlign w:val="center"/>
          </w:tcPr>
          <w:p w:rsidR="00BE38CD" w:rsidRPr="000F2A8F" w:rsidRDefault="00BE38CD" w:rsidP="0086124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16" w:type="pct"/>
            <w:shd w:val="clear" w:color="auto" w:fill="EAF1DD" w:themeFill="accent3" w:themeFillTint="33"/>
            <w:vAlign w:val="center"/>
          </w:tcPr>
          <w:p w:rsidR="00BE38CD" w:rsidRPr="000F2A8F" w:rsidRDefault="00BE38CD" w:rsidP="00861248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956EEB" w:rsidRDefault="00956EEB" w:rsidP="00956E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</w:p>
    <w:p w:rsidR="00956EEB" w:rsidRPr="00956EEB" w:rsidRDefault="00956EEB" w:rsidP="00956E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956EEB">
        <w:rPr>
          <w:rFonts w:ascii="Times New Roman CYR" w:eastAsiaTheme="minorEastAsia" w:hAnsi="Times New Roman CYR" w:cs="Times New Roman CYR"/>
          <w:sz w:val="26"/>
          <w:szCs w:val="26"/>
        </w:rPr>
        <w:t>Требования к участию в спортивных соревнованиях лиц, проходящих спортивную подготовку:</w:t>
      </w:r>
    </w:p>
    <w:p w:rsidR="00956EEB" w:rsidRPr="00956EEB" w:rsidRDefault="00956EEB" w:rsidP="00956E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956EEB">
        <w:rPr>
          <w:rFonts w:ascii="Times New Roman CYR" w:eastAsiaTheme="minorEastAsia" w:hAnsi="Times New Roman CYR" w:cs="Times New Roman CYR"/>
          <w:sz w:val="26"/>
          <w:szCs w:val="26"/>
        </w:rPr>
        <w:t xml:space="preserve">соответствие возраста, пола и уровня спортивной квалификации лиц, проходящих спортивную подготовку, положениям (регламентам) об официальных спортивных соревнованиях, согласно Единой всероссийской спортивной классификации, и </w:t>
      </w:r>
      <w:hyperlink r:id="rId8" w:history="1">
        <w:r w:rsidRPr="00956EEB">
          <w:rPr>
            <w:rFonts w:ascii="Times New Roman CYR" w:eastAsiaTheme="minorEastAsia" w:hAnsi="Times New Roman CYR" w:cs="Times New Roman CYR"/>
            <w:color w:val="106BBE"/>
            <w:sz w:val="26"/>
            <w:szCs w:val="26"/>
          </w:rPr>
          <w:t>правилам</w:t>
        </w:r>
      </w:hyperlink>
      <w:r>
        <w:rPr>
          <w:rFonts w:ascii="Times New Roman CYR" w:eastAsiaTheme="minorEastAsia" w:hAnsi="Times New Roman CYR" w:cs="Times New Roman CYR"/>
          <w:sz w:val="26"/>
          <w:szCs w:val="26"/>
        </w:rPr>
        <w:t xml:space="preserve"> вида спорта;</w:t>
      </w:r>
    </w:p>
    <w:p w:rsidR="00956EEB" w:rsidRPr="00956EEB" w:rsidRDefault="00956EEB" w:rsidP="00956E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956EEB">
        <w:rPr>
          <w:rFonts w:ascii="Times New Roman CYR" w:eastAsiaTheme="minorEastAsia" w:hAnsi="Times New Roman CYR" w:cs="Times New Roman CYR"/>
          <w:sz w:val="26"/>
          <w:szCs w:val="26"/>
        </w:rPr>
        <w:t>соответствие требованиям к результатам реализации Программ на соответствующем этапе спортивной подготовки;</w:t>
      </w:r>
    </w:p>
    <w:p w:rsidR="00956EEB" w:rsidRPr="00956EEB" w:rsidRDefault="00956EEB" w:rsidP="00956E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956EEB">
        <w:rPr>
          <w:rFonts w:ascii="Times New Roman CYR" w:eastAsiaTheme="minorEastAsia" w:hAnsi="Times New Roman CYR" w:cs="Times New Roman CYR"/>
          <w:sz w:val="26"/>
          <w:szCs w:val="26"/>
        </w:rPr>
        <w:t>наличие соответствующего медицинского заключения о допуске к участию в спортивных соревнованиях;</w:t>
      </w:r>
    </w:p>
    <w:p w:rsidR="00956EEB" w:rsidRPr="00956EEB" w:rsidRDefault="00956EEB" w:rsidP="00956E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956EEB">
        <w:rPr>
          <w:rFonts w:ascii="Times New Roman CYR" w:eastAsiaTheme="minorEastAsia" w:hAnsi="Times New Roman CYR" w:cs="Times New Roman CYR"/>
          <w:sz w:val="26"/>
          <w:szCs w:val="26"/>
        </w:rPr>
        <w:t xml:space="preserve">соблюдение </w:t>
      </w:r>
      <w:hyperlink r:id="rId9" w:history="1">
        <w:r w:rsidRPr="00956EEB">
          <w:rPr>
            <w:rFonts w:ascii="Times New Roman CYR" w:eastAsiaTheme="minorEastAsia" w:hAnsi="Times New Roman CYR" w:cs="Times New Roman CYR"/>
            <w:color w:val="106BBE"/>
            <w:sz w:val="26"/>
            <w:szCs w:val="26"/>
          </w:rPr>
          <w:t>общероссийских антидопинговых правил</w:t>
        </w:r>
      </w:hyperlink>
      <w:r w:rsidRPr="00956EEB">
        <w:rPr>
          <w:rFonts w:ascii="Times New Roman CYR" w:eastAsiaTheme="minorEastAsia" w:hAnsi="Times New Roman CYR" w:cs="Times New Roman CYR"/>
          <w:sz w:val="26"/>
          <w:szCs w:val="26"/>
        </w:rPr>
        <w:t xml:space="preserve"> и антидопинговых правил, утвержденных международными антидопинговыми организациями.</w:t>
      </w:r>
    </w:p>
    <w:p w:rsidR="00956EEB" w:rsidRPr="00956EEB" w:rsidRDefault="00956EEB" w:rsidP="00956E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bookmarkStart w:id="3" w:name="sub_1004"/>
      <w:r w:rsidRPr="00956EEB">
        <w:rPr>
          <w:rFonts w:ascii="Times New Roman CYR" w:eastAsiaTheme="minorEastAsia" w:hAnsi="Times New Roman CYR" w:cs="Times New Roman CYR"/>
          <w:sz w:val="26"/>
          <w:szCs w:val="26"/>
        </w:rPr>
        <w:t xml:space="preserve">Лицо, проходящее спортивную подготовку, направляется </w:t>
      </w:r>
      <w:r>
        <w:rPr>
          <w:rFonts w:ascii="Times New Roman CYR" w:eastAsiaTheme="minorEastAsia" w:hAnsi="Times New Roman CYR" w:cs="Times New Roman CYR"/>
          <w:sz w:val="26"/>
          <w:szCs w:val="26"/>
        </w:rPr>
        <w:t>командирующей организацией</w:t>
      </w:r>
      <w:r w:rsidRPr="00956EEB">
        <w:rPr>
          <w:rFonts w:ascii="Times New Roman CYR" w:eastAsiaTheme="minorEastAsia" w:hAnsi="Times New Roman CYR" w:cs="Times New Roman CYR"/>
          <w:sz w:val="26"/>
          <w:szCs w:val="26"/>
        </w:rPr>
        <w:t>, осуществляющей спортивную подготовку, на спортивные соревнования в соответствии с годовым планом реализации Программы, на основании календарн</w:t>
      </w:r>
      <w:r>
        <w:rPr>
          <w:rFonts w:ascii="Times New Roman CYR" w:eastAsiaTheme="minorEastAsia" w:hAnsi="Times New Roman CYR" w:cs="Times New Roman CYR"/>
          <w:sz w:val="26"/>
          <w:szCs w:val="26"/>
        </w:rPr>
        <w:t>ых</w:t>
      </w:r>
      <w:r w:rsidRPr="00956EEB">
        <w:rPr>
          <w:rFonts w:ascii="Times New Roman CYR" w:eastAsiaTheme="minorEastAsia" w:hAnsi="Times New Roman CYR" w:cs="Times New Roman CYR"/>
          <w:sz w:val="26"/>
          <w:szCs w:val="26"/>
        </w:rPr>
        <w:t xml:space="preserve"> план</w:t>
      </w:r>
      <w:r>
        <w:rPr>
          <w:rFonts w:ascii="Times New Roman CYR" w:eastAsiaTheme="minorEastAsia" w:hAnsi="Times New Roman CYR" w:cs="Times New Roman CYR"/>
          <w:sz w:val="26"/>
          <w:szCs w:val="26"/>
        </w:rPr>
        <w:t>ов</w:t>
      </w:r>
      <w:r w:rsidRPr="00956EEB">
        <w:rPr>
          <w:rFonts w:ascii="Times New Roman CYR" w:eastAsiaTheme="minorEastAsia" w:hAnsi="Times New Roman CYR" w:cs="Times New Roman CYR"/>
          <w:sz w:val="26"/>
          <w:szCs w:val="26"/>
        </w:rPr>
        <w:t xml:space="preserve"> межрегиональных, всероссийских и международных физкультурных мероприятий и спортивных мероприятий и соответствующих положений (регламентов) об официальных спортивных соревнованиях</w:t>
      </w:r>
      <w:r>
        <w:rPr>
          <w:rFonts w:ascii="Times New Roman CYR" w:eastAsiaTheme="minorEastAsia" w:hAnsi="Times New Roman CYR" w:cs="Times New Roman CYR"/>
          <w:sz w:val="26"/>
          <w:szCs w:val="26"/>
        </w:rPr>
        <w:t xml:space="preserve"> Российской Федерации и Ханты-Мансийского автономного округа - Югры</w:t>
      </w:r>
      <w:r w:rsidRPr="00956EEB">
        <w:rPr>
          <w:rFonts w:ascii="Times New Roman CYR" w:eastAsiaTheme="minorEastAsia" w:hAnsi="Times New Roman CYR" w:cs="Times New Roman CYR"/>
          <w:sz w:val="26"/>
          <w:szCs w:val="26"/>
        </w:rPr>
        <w:t>.</w:t>
      </w:r>
    </w:p>
    <w:p w:rsidR="00956EEB" w:rsidRPr="00956EEB" w:rsidRDefault="00956EEB" w:rsidP="00956E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bookmarkStart w:id="4" w:name="sub_1005"/>
      <w:bookmarkEnd w:id="3"/>
      <w:r>
        <w:rPr>
          <w:rFonts w:ascii="Times New Roman CYR" w:eastAsiaTheme="minorEastAsia" w:hAnsi="Times New Roman CYR" w:cs="Times New Roman CYR"/>
          <w:sz w:val="26"/>
          <w:szCs w:val="26"/>
        </w:rPr>
        <w:t xml:space="preserve">Обучающиеся </w:t>
      </w:r>
      <w:r w:rsidRPr="00956EEB">
        <w:rPr>
          <w:rFonts w:ascii="Times New Roman CYR" w:eastAsiaTheme="minorEastAsia" w:hAnsi="Times New Roman CYR" w:cs="Times New Roman CYR"/>
          <w:sz w:val="26"/>
          <w:szCs w:val="26"/>
        </w:rPr>
        <w:t>при участии в спортивных соревнованиях обязан</w:t>
      </w:r>
      <w:r>
        <w:rPr>
          <w:rFonts w:ascii="Times New Roman CYR" w:eastAsiaTheme="minorEastAsia" w:hAnsi="Times New Roman CYR" w:cs="Times New Roman CYR"/>
          <w:sz w:val="26"/>
          <w:szCs w:val="26"/>
        </w:rPr>
        <w:t>ы</w:t>
      </w:r>
      <w:r w:rsidRPr="00956EEB">
        <w:rPr>
          <w:rFonts w:ascii="Times New Roman CYR" w:eastAsiaTheme="minorEastAsia" w:hAnsi="Times New Roman CYR" w:cs="Times New Roman CYR"/>
          <w:sz w:val="26"/>
          <w:szCs w:val="26"/>
        </w:rPr>
        <w:t xml:space="preserve"> соблюдать требования соответствующих положений (регламентов) об официальных спортивных соревнованиях.</w:t>
      </w:r>
    </w:p>
    <w:bookmarkEnd w:id="4"/>
    <w:p w:rsidR="00861248" w:rsidRPr="000F2A8F" w:rsidRDefault="00956EEB" w:rsidP="00956EE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226CD" w:rsidRDefault="00097499" w:rsidP="00956EEB">
      <w:pPr>
        <w:pStyle w:val="a5"/>
        <w:tabs>
          <w:tab w:val="left" w:pos="1276"/>
        </w:tabs>
        <w:ind w:left="0" w:firstLine="851"/>
        <w:rPr>
          <w:bCs/>
          <w:color w:val="FF0000"/>
          <w:sz w:val="20"/>
          <w:szCs w:val="26"/>
        </w:rPr>
      </w:pPr>
      <w:r w:rsidRPr="000F2A8F">
        <w:rPr>
          <w:bCs/>
          <w:sz w:val="26"/>
          <w:szCs w:val="26"/>
        </w:rPr>
        <w:lastRenderedPageBreak/>
        <w:t xml:space="preserve">2.2. </w:t>
      </w:r>
      <w:r w:rsidR="00742727" w:rsidRPr="000F2A8F">
        <w:rPr>
          <w:bCs/>
          <w:sz w:val="26"/>
          <w:szCs w:val="26"/>
        </w:rPr>
        <w:t>Годовой учебно-тренировочный план</w:t>
      </w:r>
      <w:r w:rsidR="00956EEB">
        <w:rPr>
          <w:bCs/>
          <w:sz w:val="26"/>
          <w:szCs w:val="26"/>
        </w:rPr>
        <w:t xml:space="preserve"> </w:t>
      </w:r>
      <w:r w:rsidRPr="00956EEB">
        <w:rPr>
          <w:bCs/>
          <w:sz w:val="20"/>
          <w:szCs w:val="26"/>
        </w:rPr>
        <w:t>(</w:t>
      </w:r>
      <w:r w:rsidR="00742727" w:rsidRPr="00956EEB">
        <w:rPr>
          <w:color w:val="FF0000"/>
          <w:sz w:val="20"/>
          <w:szCs w:val="26"/>
        </w:rPr>
        <w:t xml:space="preserve">указывается с учетом пункта 15 ФССП, </w:t>
      </w:r>
      <w:r w:rsidR="00956EEB">
        <w:rPr>
          <w:color w:val="FF0000"/>
          <w:sz w:val="20"/>
          <w:szCs w:val="26"/>
        </w:rPr>
        <w:t xml:space="preserve">приложений </w:t>
      </w:r>
      <w:r w:rsidR="00742727" w:rsidRPr="00956EEB">
        <w:rPr>
          <w:color w:val="FF0000"/>
          <w:sz w:val="20"/>
          <w:szCs w:val="26"/>
        </w:rPr>
        <w:t>№ 2 и № 5 к ФССП</w:t>
      </w:r>
      <w:r w:rsidR="00742727" w:rsidRPr="00956EEB">
        <w:rPr>
          <w:bCs/>
          <w:color w:val="FF0000"/>
          <w:sz w:val="20"/>
          <w:szCs w:val="26"/>
        </w:rPr>
        <w:t>)</w:t>
      </w:r>
    </w:p>
    <w:p w:rsidR="00956EEB" w:rsidRPr="00956EEB" w:rsidRDefault="00956EEB" w:rsidP="00956EEB">
      <w:pPr>
        <w:pStyle w:val="a5"/>
        <w:tabs>
          <w:tab w:val="left" w:pos="1276"/>
        </w:tabs>
        <w:ind w:left="0" w:firstLine="851"/>
        <w:jc w:val="center"/>
        <w:rPr>
          <w:b/>
          <w:sz w:val="26"/>
          <w:szCs w:val="26"/>
        </w:rPr>
      </w:pPr>
      <w:r w:rsidRPr="00956EEB">
        <w:rPr>
          <w:b/>
          <w:bCs/>
          <w:sz w:val="26"/>
          <w:szCs w:val="26"/>
        </w:rPr>
        <w:t>Годовой учебно-тренировочный план</w:t>
      </w:r>
      <w:r w:rsidR="0079385B">
        <w:rPr>
          <w:b/>
          <w:bCs/>
          <w:sz w:val="26"/>
          <w:szCs w:val="26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51"/>
        <w:gridCol w:w="3994"/>
        <w:gridCol w:w="1984"/>
        <w:gridCol w:w="1782"/>
        <w:gridCol w:w="2011"/>
      </w:tblGrid>
      <w:tr w:rsidR="00BE38CD" w:rsidRPr="00BE38CD" w:rsidTr="00956EEB">
        <w:trPr>
          <w:trHeight w:val="345"/>
        </w:trPr>
        <w:tc>
          <w:tcPr>
            <w:tcW w:w="31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38CD" w:rsidRPr="00BE38CD" w:rsidRDefault="00BE38CD" w:rsidP="00956EEB">
            <w:pPr>
              <w:jc w:val="center"/>
              <w:rPr>
                <w:color w:val="000000"/>
              </w:rPr>
            </w:pPr>
            <w:r w:rsidRPr="00BE38CD">
              <w:rPr>
                <w:color w:val="000000"/>
              </w:rPr>
              <w:t xml:space="preserve">№ </w:t>
            </w:r>
            <w:proofErr w:type="gramStart"/>
            <w:r w:rsidR="00956EEB">
              <w:rPr>
                <w:color w:val="000000"/>
              </w:rPr>
              <w:t>п</w:t>
            </w:r>
            <w:proofErr w:type="gramEnd"/>
            <w:r w:rsidR="00956EEB">
              <w:rPr>
                <w:color w:val="000000"/>
              </w:rPr>
              <w:t>/</w:t>
            </w:r>
            <w:r w:rsidRPr="00BE38CD">
              <w:rPr>
                <w:color w:val="000000"/>
              </w:rPr>
              <w:t>п</w:t>
            </w:r>
          </w:p>
        </w:tc>
        <w:tc>
          <w:tcPr>
            <w:tcW w:w="1916" w:type="pct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8CD" w:rsidRPr="00BE38CD" w:rsidRDefault="00BE38CD" w:rsidP="00861248">
            <w:pPr>
              <w:jc w:val="center"/>
              <w:rPr>
                <w:color w:val="000000"/>
              </w:rPr>
            </w:pPr>
            <w:r w:rsidRPr="00BE38CD">
              <w:rPr>
                <w:color w:val="000000"/>
              </w:rPr>
              <w:t xml:space="preserve">Виды подготовки </w:t>
            </w:r>
          </w:p>
        </w:tc>
        <w:tc>
          <w:tcPr>
            <w:tcW w:w="2772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38CD" w:rsidRPr="00BE38CD" w:rsidRDefault="00BE38CD" w:rsidP="00861248">
            <w:pPr>
              <w:jc w:val="center"/>
              <w:rPr>
                <w:bCs/>
                <w:color w:val="000000"/>
              </w:rPr>
            </w:pPr>
            <w:r w:rsidRPr="0079385B">
              <w:rPr>
                <w:bCs/>
                <w:color w:val="000000"/>
                <w:sz w:val="22"/>
              </w:rPr>
              <w:t>Этапы подготовки</w:t>
            </w:r>
          </w:p>
        </w:tc>
      </w:tr>
      <w:tr w:rsidR="00BE38CD" w:rsidRPr="00BE38CD" w:rsidTr="00956EEB">
        <w:trPr>
          <w:trHeight w:val="866"/>
        </w:trPr>
        <w:tc>
          <w:tcPr>
            <w:tcW w:w="312" w:type="pct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E38CD" w:rsidRPr="00BE38CD" w:rsidRDefault="00BE38CD" w:rsidP="00861248">
            <w:pPr>
              <w:jc w:val="center"/>
              <w:rPr>
                <w:color w:val="000000"/>
              </w:rPr>
            </w:pPr>
          </w:p>
        </w:tc>
        <w:tc>
          <w:tcPr>
            <w:tcW w:w="1916" w:type="pct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BE38CD" w:rsidRPr="00BE38CD" w:rsidRDefault="00BE38CD" w:rsidP="00861248">
            <w:pPr>
              <w:jc w:val="center"/>
              <w:rPr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CD" w:rsidRPr="00956EEB" w:rsidRDefault="00BE38CD" w:rsidP="00786A40">
            <w:pPr>
              <w:jc w:val="center"/>
              <w:rPr>
                <w:bCs/>
                <w:color w:val="000000"/>
                <w:sz w:val="18"/>
              </w:rPr>
            </w:pPr>
            <w:r w:rsidRPr="00956EEB">
              <w:rPr>
                <w:bCs/>
                <w:color w:val="000000"/>
                <w:sz w:val="18"/>
              </w:rPr>
              <w:t>Учебно-тренировочный этап</w:t>
            </w:r>
          </w:p>
          <w:p w:rsidR="00BE38CD" w:rsidRPr="00956EEB" w:rsidRDefault="00BE38CD" w:rsidP="00786A40">
            <w:pPr>
              <w:jc w:val="center"/>
              <w:rPr>
                <w:bCs/>
                <w:color w:val="000000"/>
                <w:sz w:val="18"/>
              </w:rPr>
            </w:pPr>
            <w:r w:rsidRPr="00956EEB">
              <w:rPr>
                <w:bCs/>
                <w:color w:val="000000"/>
                <w:sz w:val="18"/>
              </w:rPr>
              <w:t>(этап спортивной специализации)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CD" w:rsidRPr="00956EEB" w:rsidRDefault="00BE38CD" w:rsidP="00786A40">
            <w:pPr>
              <w:jc w:val="center"/>
              <w:rPr>
                <w:bCs/>
                <w:color w:val="000000"/>
                <w:sz w:val="18"/>
              </w:rPr>
            </w:pPr>
            <w:r w:rsidRPr="00956EEB">
              <w:rPr>
                <w:bCs/>
                <w:color w:val="000000"/>
                <w:sz w:val="18"/>
              </w:rPr>
              <w:t>Этап совершенствования спортивного мастерства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CD" w:rsidRPr="00956EEB" w:rsidRDefault="00BE38CD" w:rsidP="00786A40">
            <w:pPr>
              <w:jc w:val="center"/>
              <w:rPr>
                <w:bCs/>
                <w:color w:val="000000"/>
                <w:sz w:val="18"/>
              </w:rPr>
            </w:pPr>
            <w:r w:rsidRPr="00956EEB">
              <w:rPr>
                <w:bCs/>
                <w:color w:val="000000"/>
                <w:sz w:val="18"/>
              </w:rPr>
              <w:t>Этап высшего спортивного</w:t>
            </w:r>
            <w:r w:rsidR="00956EEB">
              <w:rPr>
                <w:bCs/>
                <w:color w:val="000000"/>
                <w:sz w:val="18"/>
              </w:rPr>
              <w:t xml:space="preserve"> мастерства</w:t>
            </w:r>
          </w:p>
        </w:tc>
      </w:tr>
      <w:tr w:rsidR="00EC26C3" w:rsidRPr="00BE38CD" w:rsidTr="00956EEB">
        <w:trPr>
          <w:trHeight w:val="330"/>
        </w:trPr>
        <w:tc>
          <w:tcPr>
            <w:tcW w:w="312" w:type="pct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C26C3" w:rsidRPr="00BE38CD" w:rsidRDefault="00EC26C3" w:rsidP="00861248">
            <w:pPr>
              <w:rPr>
                <w:color w:val="000000"/>
              </w:rPr>
            </w:pPr>
          </w:p>
        </w:tc>
        <w:tc>
          <w:tcPr>
            <w:tcW w:w="1916" w:type="pct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EC26C3" w:rsidRPr="00BE38CD" w:rsidRDefault="00EC26C3" w:rsidP="00861248">
            <w:pPr>
              <w:rPr>
                <w:color w:val="000000"/>
              </w:rPr>
            </w:pPr>
          </w:p>
        </w:tc>
        <w:tc>
          <w:tcPr>
            <w:tcW w:w="277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C26C3" w:rsidRPr="0079385B" w:rsidRDefault="00EC26C3" w:rsidP="00861248">
            <w:pPr>
              <w:jc w:val="center"/>
              <w:rPr>
                <w:bCs/>
                <w:color w:val="000000"/>
                <w:sz w:val="22"/>
              </w:rPr>
            </w:pPr>
            <w:r w:rsidRPr="0079385B">
              <w:rPr>
                <w:bCs/>
                <w:color w:val="000000"/>
                <w:sz w:val="22"/>
              </w:rPr>
              <w:t>Наполняемость групп (человек)</w:t>
            </w:r>
          </w:p>
        </w:tc>
      </w:tr>
      <w:tr w:rsidR="00786A40" w:rsidRPr="00BE38CD" w:rsidTr="00956EEB">
        <w:trPr>
          <w:trHeight w:val="330"/>
        </w:trPr>
        <w:tc>
          <w:tcPr>
            <w:tcW w:w="312" w:type="pct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786A40" w:rsidRPr="00BE38CD" w:rsidRDefault="00786A40" w:rsidP="00861248">
            <w:pPr>
              <w:rPr>
                <w:color w:val="000000"/>
              </w:rPr>
            </w:pPr>
          </w:p>
        </w:tc>
        <w:tc>
          <w:tcPr>
            <w:tcW w:w="1916" w:type="pct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786A40" w:rsidRPr="00BE38CD" w:rsidRDefault="00786A40" w:rsidP="00861248">
            <w:pPr>
              <w:rPr>
                <w:color w:val="000000"/>
              </w:rPr>
            </w:pPr>
          </w:p>
        </w:tc>
        <w:tc>
          <w:tcPr>
            <w:tcW w:w="9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40" w:rsidRPr="00BE38CD" w:rsidRDefault="00786A40" w:rsidP="00861248">
            <w:pPr>
              <w:jc w:val="center"/>
              <w:rPr>
                <w:color w:val="000000"/>
              </w:rPr>
            </w:pPr>
          </w:p>
        </w:tc>
        <w:tc>
          <w:tcPr>
            <w:tcW w:w="8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A40" w:rsidRPr="0079385B" w:rsidRDefault="00786A40" w:rsidP="0086124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40" w:rsidRPr="00BE38CD" w:rsidRDefault="00786A40" w:rsidP="00861248">
            <w:pPr>
              <w:jc w:val="center"/>
              <w:rPr>
                <w:color w:val="000000"/>
              </w:rPr>
            </w:pPr>
          </w:p>
        </w:tc>
      </w:tr>
      <w:tr w:rsidR="00EC26C3" w:rsidRPr="00BE38CD" w:rsidTr="00956EEB">
        <w:trPr>
          <w:trHeight w:val="330"/>
        </w:trPr>
        <w:tc>
          <w:tcPr>
            <w:tcW w:w="312" w:type="pct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C26C3" w:rsidRPr="00BE38CD" w:rsidRDefault="00EC26C3" w:rsidP="00861248">
            <w:pPr>
              <w:rPr>
                <w:color w:val="000000"/>
              </w:rPr>
            </w:pPr>
          </w:p>
        </w:tc>
        <w:tc>
          <w:tcPr>
            <w:tcW w:w="1916" w:type="pct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EC26C3" w:rsidRPr="00BE38CD" w:rsidRDefault="00EC26C3" w:rsidP="00861248">
            <w:pPr>
              <w:rPr>
                <w:color w:val="000000"/>
              </w:rPr>
            </w:pPr>
          </w:p>
        </w:tc>
        <w:tc>
          <w:tcPr>
            <w:tcW w:w="2772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C26C3" w:rsidRPr="0079385B" w:rsidRDefault="00EC26C3" w:rsidP="00861248">
            <w:pPr>
              <w:jc w:val="center"/>
              <w:rPr>
                <w:bCs/>
                <w:color w:val="000000"/>
                <w:sz w:val="22"/>
              </w:rPr>
            </w:pPr>
            <w:r w:rsidRPr="0079385B">
              <w:rPr>
                <w:bCs/>
                <w:color w:val="000000"/>
                <w:sz w:val="22"/>
              </w:rPr>
              <w:t>Недельная нагрузка в часах</w:t>
            </w:r>
          </w:p>
        </w:tc>
      </w:tr>
      <w:tr w:rsidR="00786A40" w:rsidRPr="00BE38CD" w:rsidTr="00956EEB">
        <w:trPr>
          <w:trHeight w:val="330"/>
        </w:trPr>
        <w:tc>
          <w:tcPr>
            <w:tcW w:w="312" w:type="pct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786A40" w:rsidRPr="00BE38CD" w:rsidRDefault="00786A40" w:rsidP="00861248">
            <w:pPr>
              <w:rPr>
                <w:color w:val="000000"/>
              </w:rPr>
            </w:pPr>
          </w:p>
        </w:tc>
        <w:tc>
          <w:tcPr>
            <w:tcW w:w="1916" w:type="pct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786A40" w:rsidRPr="00BE38CD" w:rsidRDefault="00786A40" w:rsidP="00861248">
            <w:pPr>
              <w:rPr>
                <w:color w:val="000000"/>
              </w:rPr>
            </w:pPr>
          </w:p>
        </w:tc>
        <w:tc>
          <w:tcPr>
            <w:tcW w:w="9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40" w:rsidRPr="00BE38CD" w:rsidRDefault="00786A40" w:rsidP="00861248">
            <w:pPr>
              <w:jc w:val="center"/>
              <w:rPr>
                <w:color w:val="000000"/>
              </w:rPr>
            </w:pPr>
          </w:p>
        </w:tc>
        <w:tc>
          <w:tcPr>
            <w:tcW w:w="8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A40" w:rsidRPr="00BE38CD" w:rsidRDefault="00786A40" w:rsidP="00861248">
            <w:pPr>
              <w:jc w:val="center"/>
              <w:rPr>
                <w:color w:val="000000"/>
              </w:rPr>
            </w:pP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40" w:rsidRPr="00BE38CD" w:rsidRDefault="00786A40" w:rsidP="00861248">
            <w:pPr>
              <w:jc w:val="center"/>
              <w:rPr>
                <w:color w:val="000000"/>
              </w:rPr>
            </w:pPr>
          </w:p>
        </w:tc>
      </w:tr>
      <w:tr w:rsidR="00EC26C3" w:rsidRPr="00BE38CD" w:rsidTr="00956EEB">
        <w:trPr>
          <w:trHeight w:val="330"/>
        </w:trPr>
        <w:tc>
          <w:tcPr>
            <w:tcW w:w="312" w:type="pct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C26C3" w:rsidRPr="00BE38CD" w:rsidRDefault="00EC26C3" w:rsidP="00861248">
            <w:pPr>
              <w:rPr>
                <w:color w:val="000000"/>
              </w:rPr>
            </w:pPr>
          </w:p>
        </w:tc>
        <w:tc>
          <w:tcPr>
            <w:tcW w:w="1916" w:type="pct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EC26C3" w:rsidRPr="00BE38CD" w:rsidRDefault="00EC26C3" w:rsidP="00861248">
            <w:pPr>
              <w:rPr>
                <w:color w:val="000000"/>
              </w:rPr>
            </w:pPr>
          </w:p>
        </w:tc>
        <w:tc>
          <w:tcPr>
            <w:tcW w:w="2772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EC26C3" w:rsidRPr="00BE38CD" w:rsidRDefault="00EC26C3" w:rsidP="00861248">
            <w:pPr>
              <w:jc w:val="center"/>
              <w:rPr>
                <w:bCs/>
                <w:color w:val="000000"/>
              </w:rPr>
            </w:pPr>
            <w:r w:rsidRPr="0079385B">
              <w:rPr>
                <w:bCs/>
                <w:color w:val="000000"/>
                <w:sz w:val="22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786A40" w:rsidRPr="00BE38CD" w:rsidTr="00956EEB">
        <w:trPr>
          <w:trHeight w:val="330"/>
        </w:trPr>
        <w:tc>
          <w:tcPr>
            <w:tcW w:w="31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A40" w:rsidRPr="00BE38CD" w:rsidRDefault="00786A40" w:rsidP="00861248">
            <w:pPr>
              <w:rPr>
                <w:color w:val="000000"/>
              </w:rPr>
            </w:pPr>
          </w:p>
        </w:tc>
        <w:tc>
          <w:tcPr>
            <w:tcW w:w="19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A40" w:rsidRPr="00BE38CD" w:rsidRDefault="00786A40" w:rsidP="00861248">
            <w:pPr>
              <w:rPr>
                <w:color w:val="000000"/>
              </w:rPr>
            </w:pPr>
          </w:p>
        </w:tc>
        <w:tc>
          <w:tcPr>
            <w:tcW w:w="9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40" w:rsidRPr="00BE38CD" w:rsidRDefault="00786A40" w:rsidP="00BB10BE">
            <w:pPr>
              <w:jc w:val="center"/>
              <w:rPr>
                <w:color w:val="000000"/>
              </w:rPr>
            </w:pPr>
          </w:p>
        </w:tc>
        <w:tc>
          <w:tcPr>
            <w:tcW w:w="8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A40" w:rsidRPr="00BE38CD" w:rsidRDefault="00786A40" w:rsidP="00BB10BE">
            <w:pPr>
              <w:jc w:val="center"/>
              <w:rPr>
                <w:color w:val="000000"/>
              </w:rPr>
            </w:pP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A40" w:rsidRPr="00BE38CD" w:rsidRDefault="00786A40" w:rsidP="00BB10BE">
            <w:pPr>
              <w:jc w:val="center"/>
              <w:rPr>
                <w:color w:val="000000"/>
              </w:rPr>
            </w:pPr>
          </w:p>
        </w:tc>
      </w:tr>
      <w:tr w:rsidR="00786A40" w:rsidRPr="00BE38CD" w:rsidTr="00956EEB">
        <w:trPr>
          <w:trHeight w:val="33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786A40" w:rsidRPr="00BE38CD" w:rsidRDefault="00786A40" w:rsidP="00861248">
            <w:pPr>
              <w:jc w:val="center"/>
              <w:rPr>
                <w:color w:val="000000"/>
              </w:rPr>
            </w:pPr>
            <w:r w:rsidRPr="00BE38CD">
              <w:rPr>
                <w:color w:val="000000"/>
              </w:rPr>
              <w:t> 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786A40" w:rsidRPr="00BE38CD" w:rsidRDefault="00786A40" w:rsidP="00097499">
            <w:pPr>
              <w:rPr>
                <w:bCs/>
                <w:i/>
                <w:color w:val="000000"/>
              </w:rPr>
            </w:pPr>
            <w:r w:rsidRPr="00BE38CD">
              <w:rPr>
                <w:bCs/>
                <w:i/>
                <w:color w:val="000000"/>
              </w:rPr>
              <w:t>Общее количество часов в год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86A40" w:rsidRPr="00BE38CD" w:rsidRDefault="00786A40" w:rsidP="00861248">
            <w:pPr>
              <w:jc w:val="center"/>
              <w:rPr>
                <w:color w:val="000000"/>
              </w:rPr>
            </w:pPr>
          </w:p>
        </w:tc>
        <w:tc>
          <w:tcPr>
            <w:tcW w:w="8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86A40" w:rsidRPr="00BE38CD" w:rsidRDefault="00786A40" w:rsidP="00861248">
            <w:pPr>
              <w:jc w:val="center"/>
              <w:rPr>
                <w:color w:val="000000"/>
              </w:rPr>
            </w:pPr>
          </w:p>
        </w:tc>
        <w:tc>
          <w:tcPr>
            <w:tcW w:w="9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86A40" w:rsidRPr="00BE38CD" w:rsidRDefault="00786A40" w:rsidP="00861248">
            <w:pPr>
              <w:jc w:val="center"/>
              <w:rPr>
                <w:color w:val="000000"/>
              </w:rPr>
            </w:pPr>
          </w:p>
        </w:tc>
      </w:tr>
      <w:tr w:rsidR="00786A40" w:rsidRPr="00BE38CD" w:rsidTr="00956EEB">
        <w:trPr>
          <w:trHeight w:val="330"/>
        </w:trPr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A40" w:rsidRPr="00BE38CD" w:rsidRDefault="00786A40" w:rsidP="00861248">
            <w:pPr>
              <w:jc w:val="center"/>
              <w:rPr>
                <w:color w:val="000000"/>
              </w:rPr>
            </w:pPr>
            <w:r w:rsidRPr="00BE38CD">
              <w:rPr>
                <w:color w:val="000000"/>
              </w:rPr>
              <w:t>1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6A40" w:rsidRPr="00BE38CD" w:rsidRDefault="00097499" w:rsidP="00861248">
            <w:pPr>
              <w:rPr>
                <w:color w:val="000000"/>
              </w:rPr>
            </w:pPr>
            <w:r w:rsidRPr="00BE38CD">
              <w:rPr>
                <w:color w:val="000000"/>
              </w:rPr>
              <w:t>Общая физическая  подготовка</w:t>
            </w:r>
            <w:proofErr w:type="gramStart"/>
            <w:r w:rsidRPr="00BE38CD">
              <w:rPr>
                <w:color w:val="000000"/>
              </w:rPr>
              <w:t xml:space="preserve"> </w:t>
            </w:r>
            <w:r w:rsidR="00786A40" w:rsidRPr="00BE38CD">
              <w:rPr>
                <w:color w:val="000000"/>
              </w:rPr>
              <w:t>(%)</w:t>
            </w:r>
            <w:proofErr w:type="gramEnd"/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40" w:rsidRPr="00BE38CD" w:rsidRDefault="00786A40" w:rsidP="00861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A40" w:rsidRPr="00BE38CD" w:rsidRDefault="00786A40" w:rsidP="00861248">
            <w:pPr>
              <w:jc w:val="center"/>
              <w:rPr>
                <w:color w:val="000000"/>
              </w:rPr>
            </w:pPr>
          </w:p>
        </w:tc>
        <w:tc>
          <w:tcPr>
            <w:tcW w:w="9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A40" w:rsidRPr="00BE38CD" w:rsidRDefault="00786A40" w:rsidP="00861248">
            <w:pPr>
              <w:jc w:val="center"/>
              <w:rPr>
                <w:color w:val="000000"/>
              </w:rPr>
            </w:pPr>
          </w:p>
        </w:tc>
      </w:tr>
      <w:tr w:rsidR="00786A40" w:rsidRPr="00BE38CD" w:rsidTr="00956EEB">
        <w:trPr>
          <w:trHeight w:val="330"/>
        </w:trPr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A40" w:rsidRPr="00BE38CD" w:rsidRDefault="00786A40" w:rsidP="00861248">
            <w:pPr>
              <w:jc w:val="center"/>
              <w:rPr>
                <w:color w:val="000000"/>
              </w:rPr>
            </w:pPr>
            <w:r w:rsidRPr="00BE38CD">
              <w:rPr>
                <w:color w:val="000000"/>
              </w:rPr>
              <w:t>2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6A40" w:rsidRPr="00BE38CD" w:rsidRDefault="00786A40" w:rsidP="00861248">
            <w:pPr>
              <w:rPr>
                <w:color w:val="000000"/>
              </w:rPr>
            </w:pPr>
            <w:r w:rsidRPr="0079385B">
              <w:rPr>
                <w:color w:val="000000"/>
                <w:sz w:val="20"/>
              </w:rPr>
              <w:t>Специальна</w:t>
            </w:r>
            <w:r w:rsidR="0079385B" w:rsidRPr="0079385B">
              <w:rPr>
                <w:color w:val="000000"/>
                <w:sz w:val="20"/>
              </w:rPr>
              <w:t>я физическая подготовка</w:t>
            </w:r>
            <w:proofErr w:type="gramStart"/>
            <w:r w:rsidR="0079385B" w:rsidRPr="0079385B">
              <w:rPr>
                <w:color w:val="000000"/>
                <w:sz w:val="20"/>
              </w:rPr>
              <w:t xml:space="preserve"> </w:t>
            </w:r>
            <w:r w:rsidRPr="0079385B">
              <w:rPr>
                <w:color w:val="000000"/>
                <w:sz w:val="18"/>
              </w:rPr>
              <w:t>(%)</w:t>
            </w:r>
            <w:proofErr w:type="gramEnd"/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40" w:rsidRPr="00BE38CD" w:rsidRDefault="00786A40" w:rsidP="00861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A40" w:rsidRPr="00BE38CD" w:rsidRDefault="00786A40" w:rsidP="00861248">
            <w:pPr>
              <w:jc w:val="center"/>
              <w:rPr>
                <w:color w:val="000000"/>
              </w:rPr>
            </w:pPr>
          </w:p>
        </w:tc>
        <w:tc>
          <w:tcPr>
            <w:tcW w:w="9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A40" w:rsidRPr="00BE38CD" w:rsidRDefault="00786A40" w:rsidP="00861248">
            <w:pPr>
              <w:jc w:val="center"/>
              <w:rPr>
                <w:color w:val="000000"/>
              </w:rPr>
            </w:pPr>
          </w:p>
        </w:tc>
      </w:tr>
      <w:tr w:rsidR="00786A40" w:rsidRPr="00BE38CD" w:rsidTr="00956EEB">
        <w:trPr>
          <w:trHeight w:val="330"/>
        </w:trPr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A40" w:rsidRPr="00BE38CD" w:rsidRDefault="00786A40" w:rsidP="00861248">
            <w:pPr>
              <w:jc w:val="center"/>
              <w:rPr>
                <w:color w:val="000000"/>
              </w:rPr>
            </w:pPr>
            <w:r w:rsidRPr="00BE38CD">
              <w:rPr>
                <w:color w:val="000000"/>
              </w:rPr>
              <w:t>3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6A40" w:rsidRPr="00BE38CD" w:rsidRDefault="00786A40" w:rsidP="00861248">
            <w:pPr>
              <w:rPr>
                <w:color w:val="000000"/>
              </w:rPr>
            </w:pPr>
            <w:r w:rsidRPr="00BE38CD">
              <w:rPr>
                <w:color w:val="000000"/>
              </w:rPr>
              <w:t>Спортивные соревнования</w:t>
            </w:r>
            <w:proofErr w:type="gramStart"/>
            <w:r w:rsidRPr="00BE38CD">
              <w:rPr>
                <w:color w:val="000000"/>
              </w:rPr>
              <w:t xml:space="preserve">  (%)</w:t>
            </w:r>
            <w:proofErr w:type="gramEnd"/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40" w:rsidRPr="00BE38CD" w:rsidRDefault="00786A40" w:rsidP="00861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A40" w:rsidRPr="00BE38CD" w:rsidRDefault="00786A40" w:rsidP="00861248">
            <w:pPr>
              <w:jc w:val="center"/>
              <w:rPr>
                <w:color w:val="000000"/>
              </w:rPr>
            </w:pPr>
          </w:p>
        </w:tc>
        <w:tc>
          <w:tcPr>
            <w:tcW w:w="9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A40" w:rsidRPr="00BE38CD" w:rsidRDefault="00786A40" w:rsidP="00861248">
            <w:pPr>
              <w:jc w:val="center"/>
              <w:rPr>
                <w:color w:val="000000"/>
              </w:rPr>
            </w:pPr>
          </w:p>
        </w:tc>
      </w:tr>
      <w:tr w:rsidR="00786A40" w:rsidRPr="00BE38CD" w:rsidTr="00956EEB">
        <w:trPr>
          <w:trHeight w:val="330"/>
        </w:trPr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A40" w:rsidRPr="00BE38CD" w:rsidRDefault="00786A40" w:rsidP="00861248">
            <w:pPr>
              <w:jc w:val="center"/>
              <w:rPr>
                <w:color w:val="000000"/>
              </w:rPr>
            </w:pPr>
            <w:r w:rsidRPr="00BE38CD">
              <w:rPr>
                <w:color w:val="000000"/>
              </w:rPr>
              <w:t>4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6A40" w:rsidRPr="00BE38CD" w:rsidRDefault="00097499" w:rsidP="00861248">
            <w:pPr>
              <w:rPr>
                <w:color w:val="000000"/>
              </w:rPr>
            </w:pPr>
            <w:r w:rsidRPr="00BE38CD">
              <w:rPr>
                <w:color w:val="000000"/>
              </w:rPr>
              <w:t>Техническая  подготовка</w:t>
            </w:r>
            <w:proofErr w:type="gramStart"/>
            <w:r w:rsidRPr="00BE38CD">
              <w:rPr>
                <w:color w:val="000000"/>
              </w:rPr>
              <w:t xml:space="preserve"> </w:t>
            </w:r>
            <w:r w:rsidR="00786A40" w:rsidRPr="00BE38CD">
              <w:rPr>
                <w:color w:val="000000"/>
              </w:rPr>
              <w:t>(%)</w:t>
            </w:r>
            <w:proofErr w:type="gramEnd"/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40" w:rsidRPr="00BE38CD" w:rsidRDefault="00786A40" w:rsidP="00861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A40" w:rsidRPr="00BE38CD" w:rsidRDefault="00786A40" w:rsidP="00861248">
            <w:pPr>
              <w:jc w:val="center"/>
              <w:rPr>
                <w:color w:val="000000"/>
              </w:rPr>
            </w:pPr>
          </w:p>
        </w:tc>
        <w:tc>
          <w:tcPr>
            <w:tcW w:w="9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A40" w:rsidRPr="00BE38CD" w:rsidRDefault="00786A40" w:rsidP="00861248">
            <w:pPr>
              <w:jc w:val="center"/>
              <w:rPr>
                <w:color w:val="000000"/>
              </w:rPr>
            </w:pPr>
          </w:p>
        </w:tc>
      </w:tr>
      <w:tr w:rsidR="00786A40" w:rsidRPr="00BE38CD" w:rsidTr="00956EEB">
        <w:trPr>
          <w:trHeight w:val="645"/>
        </w:trPr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A40" w:rsidRPr="00BE38CD" w:rsidRDefault="00786A40" w:rsidP="00861248">
            <w:pPr>
              <w:jc w:val="center"/>
              <w:rPr>
                <w:color w:val="000000"/>
              </w:rPr>
            </w:pPr>
            <w:r w:rsidRPr="00BE38CD">
              <w:rPr>
                <w:color w:val="000000"/>
              </w:rPr>
              <w:t>5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6A40" w:rsidRPr="00BE38CD" w:rsidRDefault="00EC26C3" w:rsidP="00861248">
            <w:pPr>
              <w:rPr>
                <w:color w:val="000000"/>
              </w:rPr>
            </w:pPr>
            <w:r w:rsidRPr="00BE38CD">
              <w:rPr>
                <w:color w:val="000000"/>
              </w:rPr>
              <w:t xml:space="preserve">Тактическая, </w:t>
            </w:r>
            <w:r w:rsidR="0079385B">
              <w:rPr>
                <w:color w:val="000000"/>
              </w:rPr>
              <w:t xml:space="preserve">теоретическая, психологическая </w:t>
            </w:r>
            <w:r w:rsidR="00786A40" w:rsidRPr="00BE38CD">
              <w:rPr>
                <w:color w:val="000000"/>
              </w:rPr>
              <w:t>подготовка</w:t>
            </w:r>
            <w:proofErr w:type="gramStart"/>
            <w:r w:rsidR="00786A40" w:rsidRPr="00BE38CD">
              <w:rPr>
                <w:color w:val="000000"/>
              </w:rPr>
              <w:t xml:space="preserve">  (%)</w:t>
            </w:r>
            <w:proofErr w:type="gramEnd"/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40" w:rsidRPr="00BE38CD" w:rsidRDefault="00786A40" w:rsidP="00861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A40" w:rsidRPr="00BE38CD" w:rsidRDefault="00786A40" w:rsidP="00861248">
            <w:pPr>
              <w:jc w:val="center"/>
              <w:rPr>
                <w:color w:val="000000"/>
              </w:rPr>
            </w:pPr>
          </w:p>
        </w:tc>
        <w:tc>
          <w:tcPr>
            <w:tcW w:w="9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A40" w:rsidRPr="00BE38CD" w:rsidRDefault="00786A40" w:rsidP="00861248">
            <w:pPr>
              <w:jc w:val="center"/>
              <w:rPr>
                <w:color w:val="000000"/>
              </w:rPr>
            </w:pPr>
          </w:p>
        </w:tc>
      </w:tr>
      <w:tr w:rsidR="00786A40" w:rsidRPr="00BE38CD" w:rsidTr="00956EEB">
        <w:trPr>
          <w:trHeight w:val="330"/>
        </w:trPr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A40" w:rsidRPr="00BE38CD" w:rsidRDefault="00786A40" w:rsidP="00861248">
            <w:pPr>
              <w:jc w:val="center"/>
              <w:rPr>
                <w:color w:val="000000"/>
              </w:rPr>
            </w:pPr>
            <w:r w:rsidRPr="00BE38CD">
              <w:rPr>
                <w:color w:val="000000"/>
              </w:rPr>
              <w:t>6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6A40" w:rsidRPr="00BE38CD" w:rsidRDefault="00786A40" w:rsidP="00861248">
            <w:pPr>
              <w:rPr>
                <w:color w:val="000000"/>
              </w:rPr>
            </w:pPr>
            <w:r w:rsidRPr="00BE38CD">
              <w:rPr>
                <w:color w:val="000000"/>
              </w:rPr>
              <w:t>Инструкторская и судейская практика</w:t>
            </w:r>
            <w:proofErr w:type="gramStart"/>
            <w:r w:rsidRPr="00BE38CD"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95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6A40" w:rsidRPr="00BE38CD" w:rsidRDefault="00786A40" w:rsidP="00861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86A40" w:rsidRPr="00BE38CD" w:rsidRDefault="00786A40" w:rsidP="00861248">
            <w:pPr>
              <w:jc w:val="center"/>
              <w:rPr>
                <w:color w:val="000000"/>
              </w:rPr>
            </w:pPr>
          </w:p>
        </w:tc>
        <w:tc>
          <w:tcPr>
            <w:tcW w:w="9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86A40" w:rsidRPr="00BE38CD" w:rsidRDefault="00786A40" w:rsidP="00861248">
            <w:pPr>
              <w:jc w:val="center"/>
              <w:rPr>
                <w:color w:val="000000"/>
              </w:rPr>
            </w:pPr>
          </w:p>
        </w:tc>
      </w:tr>
      <w:tr w:rsidR="00786A40" w:rsidRPr="00BE38CD" w:rsidTr="00956EEB">
        <w:trPr>
          <w:trHeight w:val="620"/>
        </w:trPr>
        <w:tc>
          <w:tcPr>
            <w:tcW w:w="3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A40" w:rsidRPr="00BE38CD" w:rsidRDefault="00786A40" w:rsidP="00861248">
            <w:pPr>
              <w:jc w:val="center"/>
              <w:rPr>
                <w:color w:val="000000"/>
              </w:rPr>
            </w:pPr>
            <w:r w:rsidRPr="00BE38CD">
              <w:rPr>
                <w:color w:val="000000"/>
              </w:rPr>
              <w:t>7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6A40" w:rsidRPr="00BE38CD" w:rsidRDefault="00786A40" w:rsidP="00861248">
            <w:pPr>
              <w:rPr>
                <w:color w:val="000000"/>
              </w:rPr>
            </w:pPr>
            <w:r w:rsidRPr="00BE38CD">
              <w:rPr>
                <w:color w:val="000000"/>
                <w:sz w:val="22"/>
              </w:rPr>
              <w:t>Медицинские, медико-биологические,  восстановительные мероприятия, тестирование и контроль</w:t>
            </w:r>
            <w:proofErr w:type="gramStart"/>
            <w:r w:rsidRPr="00BE38CD">
              <w:rPr>
                <w:color w:val="000000"/>
                <w:sz w:val="22"/>
              </w:rPr>
              <w:t xml:space="preserve"> (%)</w:t>
            </w:r>
            <w:proofErr w:type="gramEnd"/>
          </w:p>
        </w:tc>
        <w:tc>
          <w:tcPr>
            <w:tcW w:w="9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40" w:rsidRPr="00BE38CD" w:rsidRDefault="00786A40" w:rsidP="008612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A40" w:rsidRPr="00BE38CD" w:rsidRDefault="00786A40" w:rsidP="00861248">
            <w:pPr>
              <w:jc w:val="center"/>
              <w:rPr>
                <w:color w:val="000000"/>
              </w:rPr>
            </w:pPr>
          </w:p>
        </w:tc>
        <w:tc>
          <w:tcPr>
            <w:tcW w:w="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A40" w:rsidRPr="00BE38CD" w:rsidRDefault="00786A40" w:rsidP="00861248">
            <w:pPr>
              <w:jc w:val="center"/>
              <w:rPr>
                <w:color w:val="000000"/>
              </w:rPr>
            </w:pPr>
          </w:p>
        </w:tc>
      </w:tr>
    </w:tbl>
    <w:p w:rsidR="00861248" w:rsidRPr="000F2A8F" w:rsidRDefault="00C60C6A" w:rsidP="00956EEB">
      <w:pPr>
        <w:jc w:val="center"/>
        <w:rPr>
          <w:b/>
          <w:bCs/>
          <w:color w:val="000000"/>
          <w:sz w:val="26"/>
          <w:szCs w:val="26"/>
        </w:rPr>
      </w:pPr>
      <w:r w:rsidRPr="000F2A8F">
        <w:rPr>
          <w:b/>
          <w:bCs/>
          <w:color w:val="000000"/>
          <w:sz w:val="26"/>
          <w:szCs w:val="26"/>
        </w:rPr>
        <w:t xml:space="preserve">Годовой учебно-тренировочный план </w:t>
      </w:r>
      <w:r w:rsidR="00861248" w:rsidRPr="000F2A8F">
        <w:rPr>
          <w:b/>
          <w:bCs/>
          <w:color w:val="000000"/>
          <w:sz w:val="26"/>
          <w:szCs w:val="26"/>
        </w:rPr>
        <w:t>учебно-тренировочного этапа (углубленной специа</w:t>
      </w:r>
      <w:r w:rsidR="00EC26C3" w:rsidRPr="000F2A8F">
        <w:rPr>
          <w:b/>
          <w:bCs/>
          <w:color w:val="000000"/>
          <w:sz w:val="26"/>
          <w:szCs w:val="26"/>
        </w:rPr>
        <w:t>лизации)</w:t>
      </w:r>
      <w:r w:rsidRPr="000F2A8F">
        <w:rPr>
          <w:b/>
          <w:bCs/>
          <w:color w:val="000000"/>
          <w:sz w:val="26"/>
          <w:szCs w:val="26"/>
        </w:rPr>
        <w:t xml:space="preserve"> (в часах)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28"/>
        <w:gridCol w:w="5367"/>
        <w:gridCol w:w="1359"/>
        <w:gridCol w:w="1509"/>
        <w:gridCol w:w="1359"/>
      </w:tblGrid>
      <w:tr w:rsidR="00861248" w:rsidRPr="00BE38CD" w:rsidTr="008226CD">
        <w:tc>
          <w:tcPr>
            <w:tcW w:w="397" w:type="pct"/>
          </w:tcPr>
          <w:p w:rsidR="00861248" w:rsidRPr="00BE38CD" w:rsidRDefault="00861248" w:rsidP="00861248">
            <w:pPr>
              <w:tabs>
                <w:tab w:val="left" w:pos="1276"/>
              </w:tabs>
              <w:jc w:val="both"/>
            </w:pPr>
            <w:r w:rsidRPr="00BE38CD">
              <w:t xml:space="preserve">№ </w:t>
            </w:r>
            <w:proofErr w:type="gramStart"/>
            <w:r w:rsidRPr="00BE38CD">
              <w:t>п</w:t>
            </w:r>
            <w:proofErr w:type="gramEnd"/>
            <w:r w:rsidRPr="00BE38CD">
              <w:t>/п</w:t>
            </w:r>
          </w:p>
        </w:tc>
        <w:tc>
          <w:tcPr>
            <w:tcW w:w="2575" w:type="pct"/>
          </w:tcPr>
          <w:p w:rsidR="00861248" w:rsidRPr="00BE38CD" w:rsidRDefault="00861248" w:rsidP="00861248">
            <w:pPr>
              <w:tabs>
                <w:tab w:val="left" w:pos="1276"/>
              </w:tabs>
              <w:jc w:val="center"/>
            </w:pPr>
            <w:r w:rsidRPr="00BE38CD">
              <w:rPr>
                <w:b/>
                <w:bCs/>
                <w:color w:val="000000"/>
              </w:rPr>
              <w:t>Виды подготовки</w:t>
            </w:r>
          </w:p>
        </w:tc>
        <w:tc>
          <w:tcPr>
            <w:tcW w:w="652" w:type="pct"/>
          </w:tcPr>
          <w:p w:rsidR="00861248" w:rsidRPr="00BE38CD" w:rsidRDefault="00861248" w:rsidP="00861248">
            <w:pPr>
              <w:tabs>
                <w:tab w:val="left" w:pos="1276"/>
              </w:tabs>
              <w:jc w:val="center"/>
              <w:rPr>
                <w:b/>
              </w:rPr>
            </w:pPr>
            <w:r w:rsidRPr="00BE38CD">
              <w:rPr>
                <w:b/>
              </w:rPr>
              <w:t>3 год</w:t>
            </w:r>
          </w:p>
        </w:tc>
        <w:tc>
          <w:tcPr>
            <w:tcW w:w="724" w:type="pct"/>
          </w:tcPr>
          <w:p w:rsidR="00861248" w:rsidRPr="00BE38CD" w:rsidRDefault="00861248" w:rsidP="00861248">
            <w:pPr>
              <w:tabs>
                <w:tab w:val="left" w:pos="1276"/>
              </w:tabs>
              <w:jc w:val="center"/>
              <w:rPr>
                <w:b/>
              </w:rPr>
            </w:pPr>
            <w:r w:rsidRPr="00BE38CD">
              <w:rPr>
                <w:b/>
              </w:rPr>
              <w:t>4 год</w:t>
            </w:r>
          </w:p>
        </w:tc>
        <w:tc>
          <w:tcPr>
            <w:tcW w:w="652" w:type="pct"/>
          </w:tcPr>
          <w:p w:rsidR="00861248" w:rsidRPr="00BE38CD" w:rsidRDefault="00861248" w:rsidP="00861248">
            <w:pPr>
              <w:tabs>
                <w:tab w:val="left" w:pos="1276"/>
              </w:tabs>
              <w:jc w:val="center"/>
              <w:rPr>
                <w:b/>
              </w:rPr>
            </w:pPr>
            <w:r w:rsidRPr="00BE38CD">
              <w:rPr>
                <w:b/>
              </w:rPr>
              <w:t>5 год</w:t>
            </w:r>
          </w:p>
        </w:tc>
      </w:tr>
      <w:tr w:rsidR="00861248" w:rsidRPr="00BE38CD" w:rsidTr="008226CD">
        <w:tc>
          <w:tcPr>
            <w:tcW w:w="397" w:type="pct"/>
          </w:tcPr>
          <w:p w:rsidR="00861248" w:rsidRPr="00BE38CD" w:rsidRDefault="00861248" w:rsidP="00861248">
            <w:pPr>
              <w:tabs>
                <w:tab w:val="left" w:pos="1276"/>
              </w:tabs>
              <w:jc w:val="both"/>
            </w:pPr>
            <w:r w:rsidRPr="00BE38CD">
              <w:t>1</w:t>
            </w:r>
          </w:p>
        </w:tc>
        <w:tc>
          <w:tcPr>
            <w:tcW w:w="2575" w:type="pct"/>
            <w:vAlign w:val="center"/>
          </w:tcPr>
          <w:p w:rsidR="00861248" w:rsidRPr="00BE38CD" w:rsidRDefault="00861248" w:rsidP="00861248">
            <w:pPr>
              <w:tabs>
                <w:tab w:val="left" w:pos="1276"/>
              </w:tabs>
              <w:jc w:val="both"/>
            </w:pPr>
            <w:r w:rsidRPr="00BE38CD">
              <w:rPr>
                <w:color w:val="000000"/>
              </w:rPr>
              <w:t xml:space="preserve">Общая физическая  подготовка  </w:t>
            </w:r>
          </w:p>
        </w:tc>
        <w:tc>
          <w:tcPr>
            <w:tcW w:w="652" w:type="pct"/>
            <w:vAlign w:val="center"/>
          </w:tcPr>
          <w:p w:rsidR="00861248" w:rsidRPr="00BE38CD" w:rsidRDefault="00861248" w:rsidP="00861248">
            <w:pPr>
              <w:tabs>
                <w:tab w:val="left" w:pos="1276"/>
              </w:tabs>
              <w:jc w:val="center"/>
            </w:pPr>
          </w:p>
        </w:tc>
        <w:tc>
          <w:tcPr>
            <w:tcW w:w="724" w:type="pct"/>
            <w:vAlign w:val="center"/>
          </w:tcPr>
          <w:p w:rsidR="00861248" w:rsidRPr="00BE38CD" w:rsidRDefault="00861248" w:rsidP="00861248">
            <w:pPr>
              <w:tabs>
                <w:tab w:val="left" w:pos="1276"/>
              </w:tabs>
              <w:jc w:val="center"/>
            </w:pPr>
          </w:p>
        </w:tc>
        <w:tc>
          <w:tcPr>
            <w:tcW w:w="652" w:type="pct"/>
            <w:vAlign w:val="center"/>
          </w:tcPr>
          <w:p w:rsidR="00861248" w:rsidRPr="00BE38CD" w:rsidRDefault="00861248" w:rsidP="00861248">
            <w:pPr>
              <w:tabs>
                <w:tab w:val="left" w:pos="1276"/>
              </w:tabs>
              <w:jc w:val="center"/>
            </w:pPr>
          </w:p>
        </w:tc>
      </w:tr>
      <w:tr w:rsidR="00861248" w:rsidRPr="00BE38CD" w:rsidTr="008226CD">
        <w:tc>
          <w:tcPr>
            <w:tcW w:w="397" w:type="pct"/>
          </w:tcPr>
          <w:p w:rsidR="00861248" w:rsidRPr="00BE38CD" w:rsidRDefault="00861248" w:rsidP="00861248">
            <w:pPr>
              <w:tabs>
                <w:tab w:val="left" w:pos="1276"/>
              </w:tabs>
              <w:jc w:val="both"/>
            </w:pPr>
            <w:r w:rsidRPr="00BE38CD">
              <w:t>2</w:t>
            </w:r>
          </w:p>
        </w:tc>
        <w:tc>
          <w:tcPr>
            <w:tcW w:w="2575" w:type="pct"/>
            <w:vAlign w:val="center"/>
          </w:tcPr>
          <w:p w:rsidR="00861248" w:rsidRPr="00BE38CD" w:rsidRDefault="00861248" w:rsidP="00861248">
            <w:pPr>
              <w:tabs>
                <w:tab w:val="left" w:pos="1276"/>
              </w:tabs>
              <w:jc w:val="both"/>
            </w:pPr>
            <w:r w:rsidRPr="00BE38CD">
              <w:rPr>
                <w:color w:val="000000"/>
              </w:rPr>
              <w:t xml:space="preserve">Специальная  физическая подготовка  </w:t>
            </w:r>
          </w:p>
        </w:tc>
        <w:tc>
          <w:tcPr>
            <w:tcW w:w="652" w:type="pct"/>
            <w:vAlign w:val="center"/>
          </w:tcPr>
          <w:p w:rsidR="00861248" w:rsidRPr="00BE38CD" w:rsidRDefault="00861248" w:rsidP="00861248">
            <w:pPr>
              <w:tabs>
                <w:tab w:val="left" w:pos="1276"/>
              </w:tabs>
              <w:jc w:val="center"/>
            </w:pPr>
          </w:p>
        </w:tc>
        <w:tc>
          <w:tcPr>
            <w:tcW w:w="724" w:type="pct"/>
            <w:vAlign w:val="center"/>
          </w:tcPr>
          <w:p w:rsidR="00861248" w:rsidRPr="00BE38CD" w:rsidRDefault="00861248" w:rsidP="00861248">
            <w:pPr>
              <w:tabs>
                <w:tab w:val="left" w:pos="1276"/>
              </w:tabs>
              <w:jc w:val="center"/>
            </w:pPr>
          </w:p>
        </w:tc>
        <w:tc>
          <w:tcPr>
            <w:tcW w:w="652" w:type="pct"/>
            <w:vAlign w:val="center"/>
          </w:tcPr>
          <w:p w:rsidR="00861248" w:rsidRPr="00BE38CD" w:rsidRDefault="00861248" w:rsidP="00861248">
            <w:pPr>
              <w:tabs>
                <w:tab w:val="left" w:pos="1276"/>
              </w:tabs>
              <w:jc w:val="center"/>
            </w:pPr>
          </w:p>
        </w:tc>
      </w:tr>
      <w:tr w:rsidR="00861248" w:rsidRPr="00BE38CD" w:rsidTr="008226CD">
        <w:tc>
          <w:tcPr>
            <w:tcW w:w="397" w:type="pct"/>
          </w:tcPr>
          <w:p w:rsidR="00861248" w:rsidRPr="00BE38CD" w:rsidRDefault="00861248" w:rsidP="00861248">
            <w:pPr>
              <w:tabs>
                <w:tab w:val="left" w:pos="1276"/>
              </w:tabs>
              <w:jc w:val="both"/>
            </w:pPr>
            <w:r w:rsidRPr="00BE38CD">
              <w:t>3</w:t>
            </w:r>
          </w:p>
        </w:tc>
        <w:tc>
          <w:tcPr>
            <w:tcW w:w="2575" w:type="pct"/>
            <w:vAlign w:val="center"/>
          </w:tcPr>
          <w:p w:rsidR="00861248" w:rsidRPr="00BE38CD" w:rsidRDefault="00861248" w:rsidP="00861248">
            <w:pPr>
              <w:tabs>
                <w:tab w:val="left" w:pos="1276"/>
              </w:tabs>
              <w:jc w:val="both"/>
            </w:pPr>
            <w:r w:rsidRPr="00BE38CD">
              <w:rPr>
                <w:color w:val="000000"/>
              </w:rPr>
              <w:t xml:space="preserve">Спортивные соревнования  </w:t>
            </w:r>
          </w:p>
        </w:tc>
        <w:tc>
          <w:tcPr>
            <w:tcW w:w="652" w:type="pct"/>
          </w:tcPr>
          <w:p w:rsidR="00861248" w:rsidRPr="00BE38CD" w:rsidRDefault="00861248" w:rsidP="00861248">
            <w:pPr>
              <w:tabs>
                <w:tab w:val="left" w:pos="1276"/>
              </w:tabs>
              <w:jc w:val="center"/>
            </w:pPr>
          </w:p>
        </w:tc>
        <w:tc>
          <w:tcPr>
            <w:tcW w:w="724" w:type="pct"/>
          </w:tcPr>
          <w:p w:rsidR="00861248" w:rsidRPr="00BE38CD" w:rsidRDefault="00861248" w:rsidP="00861248">
            <w:pPr>
              <w:tabs>
                <w:tab w:val="left" w:pos="1276"/>
              </w:tabs>
              <w:jc w:val="center"/>
            </w:pPr>
          </w:p>
        </w:tc>
        <w:tc>
          <w:tcPr>
            <w:tcW w:w="652" w:type="pct"/>
          </w:tcPr>
          <w:p w:rsidR="00861248" w:rsidRPr="00BE38CD" w:rsidRDefault="00861248" w:rsidP="00861248">
            <w:pPr>
              <w:tabs>
                <w:tab w:val="left" w:pos="1276"/>
              </w:tabs>
              <w:jc w:val="center"/>
            </w:pPr>
          </w:p>
        </w:tc>
      </w:tr>
      <w:tr w:rsidR="00861248" w:rsidRPr="00BE38CD" w:rsidTr="008226CD">
        <w:tc>
          <w:tcPr>
            <w:tcW w:w="397" w:type="pct"/>
          </w:tcPr>
          <w:p w:rsidR="00861248" w:rsidRPr="00BE38CD" w:rsidRDefault="00861248" w:rsidP="00861248">
            <w:pPr>
              <w:tabs>
                <w:tab w:val="left" w:pos="1276"/>
              </w:tabs>
              <w:jc w:val="both"/>
            </w:pPr>
            <w:r w:rsidRPr="00BE38CD">
              <w:t>4</w:t>
            </w:r>
          </w:p>
        </w:tc>
        <w:tc>
          <w:tcPr>
            <w:tcW w:w="2575" w:type="pct"/>
            <w:vAlign w:val="center"/>
          </w:tcPr>
          <w:p w:rsidR="00861248" w:rsidRPr="00BE38CD" w:rsidRDefault="00861248" w:rsidP="00861248">
            <w:pPr>
              <w:tabs>
                <w:tab w:val="left" w:pos="1276"/>
              </w:tabs>
              <w:jc w:val="both"/>
            </w:pPr>
            <w:r w:rsidRPr="00BE38CD">
              <w:rPr>
                <w:color w:val="000000"/>
              </w:rPr>
              <w:t xml:space="preserve">Техническая  подготовка   </w:t>
            </w:r>
          </w:p>
        </w:tc>
        <w:tc>
          <w:tcPr>
            <w:tcW w:w="652" w:type="pct"/>
          </w:tcPr>
          <w:p w:rsidR="00861248" w:rsidRPr="00BE38CD" w:rsidRDefault="00861248" w:rsidP="00861248">
            <w:pPr>
              <w:tabs>
                <w:tab w:val="left" w:pos="1276"/>
              </w:tabs>
              <w:jc w:val="center"/>
            </w:pPr>
          </w:p>
        </w:tc>
        <w:tc>
          <w:tcPr>
            <w:tcW w:w="724" w:type="pct"/>
          </w:tcPr>
          <w:p w:rsidR="00861248" w:rsidRPr="00BE38CD" w:rsidRDefault="00861248" w:rsidP="00861248">
            <w:pPr>
              <w:tabs>
                <w:tab w:val="left" w:pos="1276"/>
              </w:tabs>
              <w:jc w:val="center"/>
            </w:pPr>
          </w:p>
        </w:tc>
        <w:tc>
          <w:tcPr>
            <w:tcW w:w="652" w:type="pct"/>
          </w:tcPr>
          <w:p w:rsidR="00861248" w:rsidRPr="00BE38CD" w:rsidRDefault="00861248" w:rsidP="00861248">
            <w:pPr>
              <w:tabs>
                <w:tab w:val="left" w:pos="1276"/>
              </w:tabs>
              <w:jc w:val="center"/>
            </w:pPr>
          </w:p>
        </w:tc>
      </w:tr>
      <w:tr w:rsidR="00861248" w:rsidRPr="00BE38CD" w:rsidTr="00EC26C3">
        <w:tc>
          <w:tcPr>
            <w:tcW w:w="397" w:type="pct"/>
            <w:vMerge w:val="restart"/>
          </w:tcPr>
          <w:p w:rsidR="00861248" w:rsidRPr="00BE38CD" w:rsidRDefault="00861248" w:rsidP="00861248">
            <w:pPr>
              <w:tabs>
                <w:tab w:val="left" w:pos="1276"/>
              </w:tabs>
              <w:jc w:val="both"/>
            </w:pPr>
            <w:r w:rsidRPr="00BE38CD">
              <w:t>5</w:t>
            </w:r>
          </w:p>
        </w:tc>
        <w:tc>
          <w:tcPr>
            <w:tcW w:w="2575" w:type="pct"/>
            <w:shd w:val="clear" w:color="auto" w:fill="EAF1DD" w:themeFill="accent3" w:themeFillTint="33"/>
            <w:vAlign w:val="center"/>
          </w:tcPr>
          <w:p w:rsidR="00861248" w:rsidRPr="00BE38CD" w:rsidRDefault="00EC26C3" w:rsidP="00861248">
            <w:pPr>
              <w:tabs>
                <w:tab w:val="left" w:pos="1276"/>
              </w:tabs>
              <w:jc w:val="both"/>
              <w:rPr>
                <w:i/>
              </w:rPr>
            </w:pPr>
            <w:r w:rsidRPr="00BE38CD">
              <w:rPr>
                <w:i/>
                <w:color w:val="000000"/>
              </w:rPr>
              <w:t xml:space="preserve">Тактическая, теоретическая, </w:t>
            </w:r>
            <w:r w:rsidR="00861248" w:rsidRPr="00BE38CD">
              <w:rPr>
                <w:i/>
                <w:color w:val="000000"/>
              </w:rPr>
              <w:t>психологическая  подготовка, из них:</w:t>
            </w:r>
          </w:p>
        </w:tc>
        <w:tc>
          <w:tcPr>
            <w:tcW w:w="652" w:type="pct"/>
            <w:shd w:val="clear" w:color="auto" w:fill="EAF1DD" w:themeFill="accent3" w:themeFillTint="33"/>
            <w:vAlign w:val="center"/>
          </w:tcPr>
          <w:p w:rsidR="00861248" w:rsidRPr="00BE38CD" w:rsidRDefault="00861248" w:rsidP="00861248">
            <w:pPr>
              <w:tabs>
                <w:tab w:val="left" w:pos="1276"/>
              </w:tabs>
              <w:jc w:val="center"/>
            </w:pPr>
          </w:p>
        </w:tc>
        <w:tc>
          <w:tcPr>
            <w:tcW w:w="724" w:type="pct"/>
            <w:shd w:val="clear" w:color="auto" w:fill="EAF1DD" w:themeFill="accent3" w:themeFillTint="33"/>
            <w:vAlign w:val="center"/>
          </w:tcPr>
          <w:p w:rsidR="00861248" w:rsidRPr="00BE38CD" w:rsidRDefault="00861248" w:rsidP="00861248">
            <w:pPr>
              <w:tabs>
                <w:tab w:val="left" w:pos="1276"/>
              </w:tabs>
              <w:jc w:val="center"/>
            </w:pPr>
          </w:p>
        </w:tc>
        <w:tc>
          <w:tcPr>
            <w:tcW w:w="652" w:type="pct"/>
            <w:shd w:val="clear" w:color="auto" w:fill="EAF1DD" w:themeFill="accent3" w:themeFillTint="33"/>
            <w:vAlign w:val="center"/>
          </w:tcPr>
          <w:p w:rsidR="00861248" w:rsidRPr="00BE38CD" w:rsidRDefault="00861248" w:rsidP="00861248">
            <w:pPr>
              <w:tabs>
                <w:tab w:val="left" w:pos="1276"/>
              </w:tabs>
              <w:jc w:val="center"/>
            </w:pPr>
          </w:p>
        </w:tc>
      </w:tr>
      <w:tr w:rsidR="00861248" w:rsidRPr="00BE38CD" w:rsidTr="008226CD">
        <w:tc>
          <w:tcPr>
            <w:tcW w:w="397" w:type="pct"/>
            <w:vMerge/>
          </w:tcPr>
          <w:p w:rsidR="00861248" w:rsidRPr="00BE38CD" w:rsidRDefault="00861248" w:rsidP="00861248">
            <w:pPr>
              <w:tabs>
                <w:tab w:val="left" w:pos="1276"/>
              </w:tabs>
              <w:jc w:val="both"/>
            </w:pPr>
          </w:p>
        </w:tc>
        <w:tc>
          <w:tcPr>
            <w:tcW w:w="2575" w:type="pct"/>
            <w:vAlign w:val="center"/>
          </w:tcPr>
          <w:p w:rsidR="00861248" w:rsidRPr="00BE38CD" w:rsidRDefault="00861248" w:rsidP="00A525E9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BE38CD">
              <w:rPr>
                <w:color w:val="000000"/>
              </w:rPr>
              <w:t xml:space="preserve">тактическая подготовка  </w:t>
            </w:r>
          </w:p>
        </w:tc>
        <w:tc>
          <w:tcPr>
            <w:tcW w:w="652" w:type="pct"/>
            <w:vAlign w:val="center"/>
          </w:tcPr>
          <w:p w:rsidR="00861248" w:rsidRPr="00BE38CD" w:rsidRDefault="00861248" w:rsidP="00861248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724" w:type="pct"/>
            <w:vAlign w:val="center"/>
          </w:tcPr>
          <w:p w:rsidR="00861248" w:rsidRPr="00BE38CD" w:rsidRDefault="00861248" w:rsidP="00861248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652" w:type="pct"/>
            <w:vAlign w:val="center"/>
          </w:tcPr>
          <w:p w:rsidR="00861248" w:rsidRPr="00BE38CD" w:rsidRDefault="00861248" w:rsidP="00861248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</w:p>
        </w:tc>
      </w:tr>
      <w:tr w:rsidR="00861248" w:rsidRPr="00BE38CD" w:rsidTr="008226CD">
        <w:tc>
          <w:tcPr>
            <w:tcW w:w="397" w:type="pct"/>
            <w:vMerge/>
          </w:tcPr>
          <w:p w:rsidR="00861248" w:rsidRPr="00BE38CD" w:rsidRDefault="00861248" w:rsidP="00861248">
            <w:pPr>
              <w:tabs>
                <w:tab w:val="left" w:pos="1276"/>
              </w:tabs>
              <w:jc w:val="both"/>
            </w:pPr>
          </w:p>
        </w:tc>
        <w:tc>
          <w:tcPr>
            <w:tcW w:w="2575" w:type="pct"/>
            <w:vAlign w:val="center"/>
          </w:tcPr>
          <w:p w:rsidR="00861248" w:rsidRPr="00BE38CD" w:rsidRDefault="00A525E9" w:rsidP="00861248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BE38CD">
              <w:rPr>
                <w:color w:val="000000"/>
              </w:rPr>
              <w:t xml:space="preserve">теоретическая </w:t>
            </w:r>
            <w:r w:rsidR="00861248" w:rsidRPr="00BE38CD">
              <w:rPr>
                <w:color w:val="000000"/>
              </w:rPr>
              <w:t>подготовка</w:t>
            </w:r>
          </w:p>
        </w:tc>
        <w:tc>
          <w:tcPr>
            <w:tcW w:w="652" w:type="pct"/>
            <w:vAlign w:val="center"/>
          </w:tcPr>
          <w:p w:rsidR="00861248" w:rsidRPr="00BE38CD" w:rsidRDefault="00861248" w:rsidP="00861248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724" w:type="pct"/>
            <w:vAlign w:val="center"/>
          </w:tcPr>
          <w:p w:rsidR="00861248" w:rsidRPr="00BE38CD" w:rsidRDefault="00861248" w:rsidP="00861248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652" w:type="pct"/>
            <w:vAlign w:val="center"/>
          </w:tcPr>
          <w:p w:rsidR="00861248" w:rsidRPr="00BE38CD" w:rsidRDefault="00861248" w:rsidP="00861248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</w:p>
        </w:tc>
      </w:tr>
      <w:tr w:rsidR="00861248" w:rsidRPr="00BE38CD" w:rsidTr="008226CD">
        <w:tc>
          <w:tcPr>
            <w:tcW w:w="397" w:type="pct"/>
            <w:vMerge/>
          </w:tcPr>
          <w:p w:rsidR="00861248" w:rsidRPr="00BE38CD" w:rsidRDefault="00861248" w:rsidP="00861248">
            <w:pPr>
              <w:tabs>
                <w:tab w:val="left" w:pos="1276"/>
              </w:tabs>
              <w:jc w:val="both"/>
            </w:pPr>
          </w:p>
        </w:tc>
        <w:tc>
          <w:tcPr>
            <w:tcW w:w="2575" w:type="pct"/>
            <w:vAlign w:val="center"/>
          </w:tcPr>
          <w:p w:rsidR="00861248" w:rsidRPr="00BE38CD" w:rsidRDefault="00861248" w:rsidP="00861248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BE38CD">
              <w:rPr>
                <w:color w:val="000000"/>
              </w:rPr>
              <w:t>психологическая подготовка</w:t>
            </w:r>
          </w:p>
        </w:tc>
        <w:tc>
          <w:tcPr>
            <w:tcW w:w="652" w:type="pct"/>
            <w:vAlign w:val="center"/>
          </w:tcPr>
          <w:p w:rsidR="00861248" w:rsidRPr="00BE38CD" w:rsidRDefault="00861248" w:rsidP="00861248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724" w:type="pct"/>
            <w:vAlign w:val="center"/>
          </w:tcPr>
          <w:p w:rsidR="00861248" w:rsidRPr="00BE38CD" w:rsidRDefault="00861248" w:rsidP="00861248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652" w:type="pct"/>
            <w:vAlign w:val="center"/>
          </w:tcPr>
          <w:p w:rsidR="00861248" w:rsidRPr="00BE38CD" w:rsidRDefault="00861248" w:rsidP="00861248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</w:p>
        </w:tc>
      </w:tr>
      <w:tr w:rsidR="00861248" w:rsidRPr="00BE38CD" w:rsidTr="00EC26C3">
        <w:tc>
          <w:tcPr>
            <w:tcW w:w="397" w:type="pct"/>
          </w:tcPr>
          <w:p w:rsidR="00861248" w:rsidRPr="00BE38CD" w:rsidRDefault="00861248" w:rsidP="00861248">
            <w:pPr>
              <w:tabs>
                <w:tab w:val="left" w:pos="1276"/>
              </w:tabs>
              <w:jc w:val="both"/>
            </w:pPr>
            <w:r w:rsidRPr="00BE38CD">
              <w:t>6</w:t>
            </w:r>
          </w:p>
        </w:tc>
        <w:tc>
          <w:tcPr>
            <w:tcW w:w="2575" w:type="pct"/>
            <w:shd w:val="clear" w:color="auto" w:fill="EAF1DD" w:themeFill="accent3" w:themeFillTint="33"/>
            <w:vAlign w:val="center"/>
          </w:tcPr>
          <w:p w:rsidR="00861248" w:rsidRPr="00BE38CD" w:rsidRDefault="00861248" w:rsidP="00861248">
            <w:pPr>
              <w:tabs>
                <w:tab w:val="left" w:pos="1276"/>
              </w:tabs>
              <w:jc w:val="both"/>
              <w:rPr>
                <w:i/>
              </w:rPr>
            </w:pPr>
            <w:r w:rsidRPr="00BE38CD">
              <w:rPr>
                <w:i/>
                <w:color w:val="000000"/>
              </w:rPr>
              <w:t>Инструкторская и судейская практика</w:t>
            </w:r>
            <w:r w:rsidR="008226CD" w:rsidRPr="00BE38CD">
              <w:rPr>
                <w:i/>
                <w:color w:val="000000"/>
              </w:rPr>
              <w:t>, из них</w:t>
            </w:r>
            <w:r w:rsidRPr="00BE38CD">
              <w:rPr>
                <w:i/>
                <w:color w:val="000000"/>
              </w:rPr>
              <w:t xml:space="preserve"> </w:t>
            </w:r>
          </w:p>
        </w:tc>
        <w:tc>
          <w:tcPr>
            <w:tcW w:w="652" w:type="pct"/>
            <w:shd w:val="clear" w:color="auto" w:fill="EAF1DD" w:themeFill="accent3" w:themeFillTint="33"/>
          </w:tcPr>
          <w:p w:rsidR="00861248" w:rsidRPr="00BE38CD" w:rsidRDefault="00861248" w:rsidP="00861248">
            <w:pPr>
              <w:tabs>
                <w:tab w:val="left" w:pos="1276"/>
              </w:tabs>
              <w:jc w:val="center"/>
            </w:pPr>
          </w:p>
        </w:tc>
        <w:tc>
          <w:tcPr>
            <w:tcW w:w="724" w:type="pct"/>
            <w:shd w:val="clear" w:color="auto" w:fill="EAF1DD" w:themeFill="accent3" w:themeFillTint="33"/>
          </w:tcPr>
          <w:p w:rsidR="00861248" w:rsidRPr="00BE38CD" w:rsidRDefault="00861248" w:rsidP="00861248">
            <w:pPr>
              <w:tabs>
                <w:tab w:val="left" w:pos="1276"/>
              </w:tabs>
              <w:jc w:val="center"/>
            </w:pPr>
          </w:p>
        </w:tc>
        <w:tc>
          <w:tcPr>
            <w:tcW w:w="652" w:type="pct"/>
            <w:shd w:val="clear" w:color="auto" w:fill="EAF1DD" w:themeFill="accent3" w:themeFillTint="33"/>
          </w:tcPr>
          <w:p w:rsidR="00861248" w:rsidRPr="00BE38CD" w:rsidRDefault="00861248" w:rsidP="00861248">
            <w:pPr>
              <w:tabs>
                <w:tab w:val="left" w:pos="1276"/>
              </w:tabs>
              <w:jc w:val="center"/>
            </w:pPr>
          </w:p>
        </w:tc>
      </w:tr>
      <w:tr w:rsidR="008226CD" w:rsidRPr="00BE38CD" w:rsidTr="00EC7F2C">
        <w:tc>
          <w:tcPr>
            <w:tcW w:w="397" w:type="pct"/>
          </w:tcPr>
          <w:p w:rsidR="008226CD" w:rsidRPr="00BE38CD" w:rsidRDefault="008226CD" w:rsidP="00861248">
            <w:pPr>
              <w:tabs>
                <w:tab w:val="left" w:pos="1276"/>
              </w:tabs>
              <w:jc w:val="both"/>
            </w:pPr>
          </w:p>
        </w:tc>
        <w:tc>
          <w:tcPr>
            <w:tcW w:w="2575" w:type="pct"/>
          </w:tcPr>
          <w:p w:rsidR="008226CD" w:rsidRPr="00BE38CD" w:rsidRDefault="008226CD" w:rsidP="008226CD">
            <w:r w:rsidRPr="00BE38CD">
              <w:t xml:space="preserve">Инструкторская практика </w:t>
            </w:r>
          </w:p>
        </w:tc>
        <w:tc>
          <w:tcPr>
            <w:tcW w:w="652" w:type="pct"/>
          </w:tcPr>
          <w:p w:rsidR="008226CD" w:rsidRPr="00BE38CD" w:rsidRDefault="008226CD" w:rsidP="00861248">
            <w:pPr>
              <w:tabs>
                <w:tab w:val="left" w:pos="1276"/>
              </w:tabs>
              <w:jc w:val="center"/>
            </w:pPr>
          </w:p>
        </w:tc>
        <w:tc>
          <w:tcPr>
            <w:tcW w:w="724" w:type="pct"/>
          </w:tcPr>
          <w:p w:rsidR="008226CD" w:rsidRPr="00BE38CD" w:rsidRDefault="008226CD" w:rsidP="00861248">
            <w:pPr>
              <w:tabs>
                <w:tab w:val="left" w:pos="1276"/>
              </w:tabs>
              <w:jc w:val="center"/>
            </w:pPr>
          </w:p>
        </w:tc>
        <w:tc>
          <w:tcPr>
            <w:tcW w:w="652" w:type="pct"/>
          </w:tcPr>
          <w:p w:rsidR="008226CD" w:rsidRPr="00BE38CD" w:rsidRDefault="008226CD" w:rsidP="00861248">
            <w:pPr>
              <w:tabs>
                <w:tab w:val="left" w:pos="1276"/>
              </w:tabs>
              <w:jc w:val="center"/>
            </w:pPr>
          </w:p>
        </w:tc>
      </w:tr>
      <w:tr w:rsidR="008226CD" w:rsidRPr="00BE38CD" w:rsidTr="00EC7F2C">
        <w:tc>
          <w:tcPr>
            <w:tcW w:w="397" w:type="pct"/>
          </w:tcPr>
          <w:p w:rsidR="008226CD" w:rsidRPr="00BE38CD" w:rsidRDefault="008226CD" w:rsidP="00861248">
            <w:pPr>
              <w:tabs>
                <w:tab w:val="left" w:pos="1276"/>
              </w:tabs>
              <w:jc w:val="both"/>
            </w:pPr>
          </w:p>
        </w:tc>
        <w:tc>
          <w:tcPr>
            <w:tcW w:w="2575" w:type="pct"/>
          </w:tcPr>
          <w:p w:rsidR="008226CD" w:rsidRPr="00BE38CD" w:rsidRDefault="00EC26C3" w:rsidP="008226CD">
            <w:r w:rsidRPr="00BE38CD">
              <w:t>С</w:t>
            </w:r>
            <w:r w:rsidR="008226CD" w:rsidRPr="00BE38CD">
              <w:t xml:space="preserve">удейская практика </w:t>
            </w:r>
          </w:p>
        </w:tc>
        <w:tc>
          <w:tcPr>
            <w:tcW w:w="652" w:type="pct"/>
          </w:tcPr>
          <w:p w:rsidR="008226CD" w:rsidRPr="00BE38CD" w:rsidRDefault="008226CD" w:rsidP="00861248">
            <w:pPr>
              <w:tabs>
                <w:tab w:val="left" w:pos="1276"/>
              </w:tabs>
              <w:jc w:val="center"/>
            </w:pPr>
          </w:p>
        </w:tc>
        <w:tc>
          <w:tcPr>
            <w:tcW w:w="724" w:type="pct"/>
          </w:tcPr>
          <w:p w:rsidR="008226CD" w:rsidRPr="00BE38CD" w:rsidRDefault="008226CD" w:rsidP="00861248">
            <w:pPr>
              <w:tabs>
                <w:tab w:val="left" w:pos="1276"/>
              </w:tabs>
              <w:jc w:val="center"/>
            </w:pPr>
          </w:p>
        </w:tc>
        <w:tc>
          <w:tcPr>
            <w:tcW w:w="652" w:type="pct"/>
          </w:tcPr>
          <w:p w:rsidR="008226CD" w:rsidRPr="00BE38CD" w:rsidRDefault="008226CD" w:rsidP="00861248">
            <w:pPr>
              <w:tabs>
                <w:tab w:val="left" w:pos="1276"/>
              </w:tabs>
              <w:jc w:val="center"/>
            </w:pPr>
          </w:p>
        </w:tc>
      </w:tr>
      <w:tr w:rsidR="00861248" w:rsidRPr="00BE38CD" w:rsidTr="00EC26C3">
        <w:tc>
          <w:tcPr>
            <w:tcW w:w="397" w:type="pct"/>
          </w:tcPr>
          <w:p w:rsidR="00861248" w:rsidRPr="00BE38CD" w:rsidRDefault="00861248" w:rsidP="00861248">
            <w:pPr>
              <w:tabs>
                <w:tab w:val="left" w:pos="1276"/>
              </w:tabs>
              <w:jc w:val="both"/>
            </w:pPr>
            <w:r w:rsidRPr="00BE38CD">
              <w:t>7</w:t>
            </w:r>
          </w:p>
        </w:tc>
        <w:tc>
          <w:tcPr>
            <w:tcW w:w="2575" w:type="pct"/>
            <w:shd w:val="clear" w:color="auto" w:fill="EAF1DD" w:themeFill="accent3" w:themeFillTint="33"/>
            <w:vAlign w:val="center"/>
          </w:tcPr>
          <w:p w:rsidR="00861248" w:rsidRPr="00BE38CD" w:rsidRDefault="008226CD" w:rsidP="008226CD">
            <w:pPr>
              <w:tabs>
                <w:tab w:val="left" w:pos="1276"/>
              </w:tabs>
            </w:pPr>
            <w:r w:rsidRPr="00BE38CD">
              <w:rPr>
                <w:i/>
              </w:rPr>
              <w:t>Медицинские, медико-биологические, восстановительные мероприятия, тестирование и контроль, из них</w:t>
            </w:r>
            <w:r w:rsidRPr="00BE38CD">
              <w:t>:</w:t>
            </w:r>
          </w:p>
        </w:tc>
        <w:tc>
          <w:tcPr>
            <w:tcW w:w="652" w:type="pct"/>
            <w:shd w:val="clear" w:color="auto" w:fill="EAF1DD" w:themeFill="accent3" w:themeFillTint="33"/>
            <w:vAlign w:val="center"/>
          </w:tcPr>
          <w:p w:rsidR="00861248" w:rsidRPr="00BE38CD" w:rsidRDefault="00861248" w:rsidP="00861248">
            <w:pPr>
              <w:tabs>
                <w:tab w:val="left" w:pos="1276"/>
              </w:tabs>
              <w:jc w:val="center"/>
            </w:pPr>
          </w:p>
        </w:tc>
        <w:tc>
          <w:tcPr>
            <w:tcW w:w="724" w:type="pct"/>
            <w:shd w:val="clear" w:color="auto" w:fill="EAF1DD" w:themeFill="accent3" w:themeFillTint="33"/>
            <w:vAlign w:val="center"/>
          </w:tcPr>
          <w:p w:rsidR="00861248" w:rsidRPr="00BE38CD" w:rsidRDefault="00861248" w:rsidP="00861248">
            <w:pPr>
              <w:tabs>
                <w:tab w:val="left" w:pos="1276"/>
              </w:tabs>
              <w:jc w:val="center"/>
            </w:pPr>
          </w:p>
        </w:tc>
        <w:tc>
          <w:tcPr>
            <w:tcW w:w="652" w:type="pct"/>
            <w:shd w:val="clear" w:color="auto" w:fill="EAF1DD" w:themeFill="accent3" w:themeFillTint="33"/>
            <w:vAlign w:val="center"/>
          </w:tcPr>
          <w:p w:rsidR="00861248" w:rsidRPr="00BE38CD" w:rsidRDefault="00861248" w:rsidP="00861248">
            <w:pPr>
              <w:tabs>
                <w:tab w:val="left" w:pos="1276"/>
              </w:tabs>
              <w:jc w:val="center"/>
            </w:pPr>
          </w:p>
        </w:tc>
      </w:tr>
      <w:tr w:rsidR="008226CD" w:rsidRPr="00BE38CD" w:rsidTr="008226CD">
        <w:tc>
          <w:tcPr>
            <w:tcW w:w="397" w:type="pct"/>
          </w:tcPr>
          <w:p w:rsidR="008226CD" w:rsidRPr="00BE38CD" w:rsidRDefault="008226CD" w:rsidP="00861248">
            <w:pPr>
              <w:tabs>
                <w:tab w:val="left" w:pos="1276"/>
              </w:tabs>
              <w:jc w:val="both"/>
            </w:pPr>
          </w:p>
        </w:tc>
        <w:tc>
          <w:tcPr>
            <w:tcW w:w="2575" w:type="pct"/>
            <w:vAlign w:val="center"/>
          </w:tcPr>
          <w:p w:rsidR="008226CD" w:rsidRPr="00BE38CD" w:rsidRDefault="008226CD" w:rsidP="008226CD">
            <w:pPr>
              <w:tabs>
                <w:tab w:val="left" w:pos="1276"/>
              </w:tabs>
              <w:jc w:val="both"/>
            </w:pPr>
            <w:r w:rsidRPr="00BE38CD">
              <w:rPr>
                <w:color w:val="000000"/>
              </w:rPr>
              <w:t>Медицинские, медико-биологические</w:t>
            </w:r>
          </w:p>
        </w:tc>
        <w:tc>
          <w:tcPr>
            <w:tcW w:w="652" w:type="pct"/>
            <w:vAlign w:val="center"/>
          </w:tcPr>
          <w:p w:rsidR="008226CD" w:rsidRPr="00BE38CD" w:rsidRDefault="008226CD" w:rsidP="00861248">
            <w:pPr>
              <w:tabs>
                <w:tab w:val="left" w:pos="1276"/>
              </w:tabs>
              <w:jc w:val="center"/>
            </w:pPr>
          </w:p>
        </w:tc>
        <w:tc>
          <w:tcPr>
            <w:tcW w:w="724" w:type="pct"/>
            <w:vAlign w:val="center"/>
          </w:tcPr>
          <w:p w:rsidR="008226CD" w:rsidRPr="00BE38CD" w:rsidRDefault="008226CD" w:rsidP="00861248">
            <w:pPr>
              <w:tabs>
                <w:tab w:val="left" w:pos="1276"/>
              </w:tabs>
              <w:jc w:val="center"/>
            </w:pPr>
          </w:p>
        </w:tc>
        <w:tc>
          <w:tcPr>
            <w:tcW w:w="652" w:type="pct"/>
            <w:vAlign w:val="center"/>
          </w:tcPr>
          <w:p w:rsidR="008226CD" w:rsidRPr="00BE38CD" w:rsidRDefault="008226CD" w:rsidP="00861248">
            <w:pPr>
              <w:tabs>
                <w:tab w:val="left" w:pos="1276"/>
              </w:tabs>
              <w:jc w:val="center"/>
            </w:pPr>
          </w:p>
        </w:tc>
      </w:tr>
      <w:tr w:rsidR="008226CD" w:rsidRPr="00BE38CD" w:rsidTr="008226CD">
        <w:tc>
          <w:tcPr>
            <w:tcW w:w="397" w:type="pct"/>
          </w:tcPr>
          <w:p w:rsidR="008226CD" w:rsidRPr="00BE38CD" w:rsidRDefault="008226CD" w:rsidP="00861248">
            <w:pPr>
              <w:tabs>
                <w:tab w:val="left" w:pos="1276"/>
              </w:tabs>
              <w:jc w:val="both"/>
            </w:pPr>
          </w:p>
        </w:tc>
        <w:tc>
          <w:tcPr>
            <w:tcW w:w="2575" w:type="pct"/>
            <w:vAlign w:val="center"/>
          </w:tcPr>
          <w:p w:rsidR="008226CD" w:rsidRPr="00BE38CD" w:rsidRDefault="008226CD" w:rsidP="00EC7F2C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BE38CD">
              <w:rPr>
                <w:color w:val="000000"/>
              </w:rPr>
              <w:t>Восстановительные мероприятия</w:t>
            </w:r>
          </w:p>
        </w:tc>
        <w:tc>
          <w:tcPr>
            <w:tcW w:w="652" w:type="pct"/>
            <w:vAlign w:val="center"/>
          </w:tcPr>
          <w:p w:rsidR="008226CD" w:rsidRPr="00BE38CD" w:rsidRDefault="008226CD" w:rsidP="00861248">
            <w:pPr>
              <w:tabs>
                <w:tab w:val="left" w:pos="1276"/>
              </w:tabs>
              <w:jc w:val="center"/>
            </w:pPr>
          </w:p>
        </w:tc>
        <w:tc>
          <w:tcPr>
            <w:tcW w:w="724" w:type="pct"/>
            <w:vAlign w:val="center"/>
          </w:tcPr>
          <w:p w:rsidR="008226CD" w:rsidRPr="00BE38CD" w:rsidRDefault="008226CD" w:rsidP="00861248">
            <w:pPr>
              <w:tabs>
                <w:tab w:val="left" w:pos="1276"/>
              </w:tabs>
              <w:jc w:val="center"/>
            </w:pPr>
          </w:p>
        </w:tc>
        <w:tc>
          <w:tcPr>
            <w:tcW w:w="652" w:type="pct"/>
            <w:vAlign w:val="center"/>
          </w:tcPr>
          <w:p w:rsidR="008226CD" w:rsidRPr="00BE38CD" w:rsidRDefault="008226CD" w:rsidP="00861248">
            <w:pPr>
              <w:tabs>
                <w:tab w:val="left" w:pos="1276"/>
              </w:tabs>
              <w:jc w:val="center"/>
            </w:pPr>
          </w:p>
        </w:tc>
      </w:tr>
      <w:tr w:rsidR="008226CD" w:rsidRPr="00BE38CD" w:rsidTr="008226CD">
        <w:tc>
          <w:tcPr>
            <w:tcW w:w="397" w:type="pct"/>
          </w:tcPr>
          <w:p w:rsidR="008226CD" w:rsidRPr="00BE38CD" w:rsidRDefault="008226CD" w:rsidP="00861248">
            <w:pPr>
              <w:tabs>
                <w:tab w:val="left" w:pos="1276"/>
              </w:tabs>
              <w:jc w:val="both"/>
            </w:pPr>
          </w:p>
        </w:tc>
        <w:tc>
          <w:tcPr>
            <w:tcW w:w="2575" w:type="pct"/>
            <w:vAlign w:val="center"/>
          </w:tcPr>
          <w:p w:rsidR="008226CD" w:rsidRPr="00BE38CD" w:rsidRDefault="008226CD" w:rsidP="00EC7F2C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BE38CD">
              <w:rPr>
                <w:color w:val="000000"/>
              </w:rPr>
              <w:t>Тестирование и контроль</w:t>
            </w:r>
          </w:p>
        </w:tc>
        <w:tc>
          <w:tcPr>
            <w:tcW w:w="652" w:type="pct"/>
            <w:vAlign w:val="center"/>
          </w:tcPr>
          <w:p w:rsidR="008226CD" w:rsidRPr="00BE38CD" w:rsidRDefault="008226CD" w:rsidP="00861248">
            <w:pPr>
              <w:tabs>
                <w:tab w:val="left" w:pos="1276"/>
              </w:tabs>
              <w:jc w:val="center"/>
            </w:pPr>
          </w:p>
        </w:tc>
        <w:tc>
          <w:tcPr>
            <w:tcW w:w="724" w:type="pct"/>
            <w:vAlign w:val="center"/>
          </w:tcPr>
          <w:p w:rsidR="008226CD" w:rsidRPr="00BE38CD" w:rsidRDefault="008226CD" w:rsidP="00861248">
            <w:pPr>
              <w:tabs>
                <w:tab w:val="left" w:pos="1276"/>
              </w:tabs>
              <w:jc w:val="center"/>
            </w:pPr>
          </w:p>
        </w:tc>
        <w:tc>
          <w:tcPr>
            <w:tcW w:w="652" w:type="pct"/>
            <w:vAlign w:val="center"/>
          </w:tcPr>
          <w:p w:rsidR="008226CD" w:rsidRPr="00BE38CD" w:rsidRDefault="008226CD" w:rsidP="00861248">
            <w:pPr>
              <w:tabs>
                <w:tab w:val="left" w:pos="1276"/>
              </w:tabs>
              <w:jc w:val="center"/>
            </w:pPr>
          </w:p>
        </w:tc>
      </w:tr>
      <w:tr w:rsidR="008226CD" w:rsidRPr="00BE38CD" w:rsidTr="008226CD">
        <w:tc>
          <w:tcPr>
            <w:tcW w:w="397" w:type="pct"/>
          </w:tcPr>
          <w:p w:rsidR="008226CD" w:rsidRPr="00BE38CD" w:rsidRDefault="008226CD" w:rsidP="00861248">
            <w:pPr>
              <w:tabs>
                <w:tab w:val="left" w:pos="1276"/>
              </w:tabs>
              <w:jc w:val="both"/>
            </w:pPr>
          </w:p>
        </w:tc>
        <w:tc>
          <w:tcPr>
            <w:tcW w:w="2575" w:type="pct"/>
            <w:vAlign w:val="bottom"/>
          </w:tcPr>
          <w:p w:rsidR="008226CD" w:rsidRPr="00BE38CD" w:rsidRDefault="008226CD" w:rsidP="00861248">
            <w:pPr>
              <w:tabs>
                <w:tab w:val="left" w:pos="1276"/>
              </w:tabs>
              <w:jc w:val="both"/>
            </w:pPr>
            <w:r w:rsidRPr="00BE38CD">
              <w:rPr>
                <w:b/>
                <w:color w:val="000000"/>
              </w:rPr>
              <w:t>ИТОГО</w:t>
            </w:r>
          </w:p>
        </w:tc>
        <w:tc>
          <w:tcPr>
            <w:tcW w:w="652" w:type="pct"/>
          </w:tcPr>
          <w:p w:rsidR="008226CD" w:rsidRPr="00BE38CD" w:rsidRDefault="008226CD" w:rsidP="00861248">
            <w:pPr>
              <w:tabs>
                <w:tab w:val="left" w:pos="1276"/>
              </w:tabs>
              <w:jc w:val="center"/>
            </w:pPr>
          </w:p>
        </w:tc>
        <w:tc>
          <w:tcPr>
            <w:tcW w:w="724" w:type="pct"/>
          </w:tcPr>
          <w:p w:rsidR="008226CD" w:rsidRPr="00BE38CD" w:rsidRDefault="008226CD" w:rsidP="00861248">
            <w:pPr>
              <w:tabs>
                <w:tab w:val="left" w:pos="1276"/>
              </w:tabs>
              <w:jc w:val="center"/>
            </w:pPr>
          </w:p>
        </w:tc>
        <w:tc>
          <w:tcPr>
            <w:tcW w:w="652" w:type="pct"/>
          </w:tcPr>
          <w:p w:rsidR="008226CD" w:rsidRPr="00BE38CD" w:rsidRDefault="008226CD" w:rsidP="00861248">
            <w:pPr>
              <w:tabs>
                <w:tab w:val="left" w:pos="1276"/>
              </w:tabs>
              <w:jc w:val="center"/>
            </w:pPr>
          </w:p>
        </w:tc>
      </w:tr>
    </w:tbl>
    <w:p w:rsidR="00861248" w:rsidRPr="00BE38CD" w:rsidRDefault="00C60C6A" w:rsidP="00956EEB">
      <w:pPr>
        <w:tabs>
          <w:tab w:val="left" w:pos="1276"/>
        </w:tabs>
        <w:jc w:val="center"/>
        <w:rPr>
          <w:b/>
          <w:bCs/>
          <w:color w:val="000000"/>
          <w:sz w:val="26"/>
          <w:szCs w:val="26"/>
        </w:rPr>
      </w:pPr>
      <w:r w:rsidRPr="000F2A8F">
        <w:rPr>
          <w:b/>
          <w:bCs/>
          <w:color w:val="000000"/>
          <w:sz w:val="26"/>
          <w:szCs w:val="26"/>
        </w:rPr>
        <w:lastRenderedPageBreak/>
        <w:t xml:space="preserve">Годовой учебно-тренировочный план </w:t>
      </w:r>
      <w:r w:rsidR="00861248" w:rsidRPr="000F2A8F">
        <w:rPr>
          <w:b/>
          <w:bCs/>
          <w:color w:val="000000"/>
          <w:sz w:val="26"/>
          <w:szCs w:val="26"/>
        </w:rPr>
        <w:t>этапа совершенствования спортивного мастерства</w:t>
      </w:r>
      <w:r w:rsidRPr="000F2A8F">
        <w:rPr>
          <w:b/>
          <w:bCs/>
          <w:color w:val="000000"/>
          <w:sz w:val="26"/>
          <w:szCs w:val="26"/>
        </w:rPr>
        <w:t xml:space="preserve"> (в часах)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84"/>
        <w:gridCol w:w="5413"/>
        <w:gridCol w:w="1409"/>
        <w:gridCol w:w="1267"/>
        <w:gridCol w:w="1549"/>
      </w:tblGrid>
      <w:tr w:rsidR="00861248" w:rsidRPr="00BE38CD" w:rsidTr="00EC26C3">
        <w:tc>
          <w:tcPr>
            <w:tcW w:w="376" w:type="pct"/>
          </w:tcPr>
          <w:p w:rsidR="00861248" w:rsidRPr="00BE38CD" w:rsidRDefault="00861248" w:rsidP="00861248">
            <w:pPr>
              <w:tabs>
                <w:tab w:val="left" w:pos="1276"/>
              </w:tabs>
              <w:jc w:val="both"/>
            </w:pPr>
            <w:r w:rsidRPr="00BE38CD">
              <w:t xml:space="preserve">№ </w:t>
            </w:r>
            <w:proofErr w:type="gramStart"/>
            <w:r w:rsidRPr="00BE38CD">
              <w:t>п</w:t>
            </w:r>
            <w:proofErr w:type="gramEnd"/>
            <w:r w:rsidRPr="00BE38CD">
              <w:t>/п</w:t>
            </w:r>
          </w:p>
        </w:tc>
        <w:tc>
          <w:tcPr>
            <w:tcW w:w="2596" w:type="pct"/>
          </w:tcPr>
          <w:p w:rsidR="00861248" w:rsidRPr="00BE38CD" w:rsidRDefault="00861248" w:rsidP="00861248">
            <w:pPr>
              <w:tabs>
                <w:tab w:val="left" w:pos="1276"/>
              </w:tabs>
              <w:jc w:val="center"/>
            </w:pPr>
            <w:r w:rsidRPr="00BE38CD">
              <w:rPr>
                <w:b/>
                <w:bCs/>
                <w:color w:val="000000"/>
              </w:rPr>
              <w:t>Виды подготовки</w:t>
            </w:r>
          </w:p>
        </w:tc>
        <w:tc>
          <w:tcPr>
            <w:tcW w:w="676" w:type="pct"/>
          </w:tcPr>
          <w:p w:rsidR="00861248" w:rsidRPr="00BE38CD" w:rsidRDefault="00861248" w:rsidP="00861248">
            <w:pPr>
              <w:tabs>
                <w:tab w:val="left" w:pos="1276"/>
              </w:tabs>
              <w:jc w:val="center"/>
              <w:rPr>
                <w:b/>
              </w:rPr>
            </w:pPr>
            <w:r w:rsidRPr="00BE38CD">
              <w:rPr>
                <w:b/>
              </w:rPr>
              <w:t>1 год</w:t>
            </w:r>
          </w:p>
        </w:tc>
        <w:tc>
          <w:tcPr>
            <w:tcW w:w="608" w:type="pct"/>
          </w:tcPr>
          <w:p w:rsidR="00861248" w:rsidRPr="00BE38CD" w:rsidRDefault="00861248" w:rsidP="00861248">
            <w:pPr>
              <w:tabs>
                <w:tab w:val="left" w:pos="1276"/>
              </w:tabs>
              <w:jc w:val="center"/>
              <w:rPr>
                <w:b/>
              </w:rPr>
            </w:pPr>
            <w:r w:rsidRPr="00BE38CD">
              <w:rPr>
                <w:b/>
              </w:rPr>
              <w:t>2 год</w:t>
            </w:r>
          </w:p>
        </w:tc>
        <w:tc>
          <w:tcPr>
            <w:tcW w:w="743" w:type="pct"/>
          </w:tcPr>
          <w:p w:rsidR="00861248" w:rsidRPr="00BE38CD" w:rsidRDefault="00861248" w:rsidP="00861248">
            <w:pPr>
              <w:tabs>
                <w:tab w:val="left" w:pos="1276"/>
              </w:tabs>
              <w:jc w:val="center"/>
              <w:rPr>
                <w:b/>
              </w:rPr>
            </w:pPr>
            <w:r w:rsidRPr="00BE38CD">
              <w:rPr>
                <w:b/>
              </w:rPr>
              <w:t>3 год</w:t>
            </w:r>
          </w:p>
        </w:tc>
      </w:tr>
      <w:tr w:rsidR="00EC26C3" w:rsidRPr="00BE38CD" w:rsidTr="00EC26C3">
        <w:tc>
          <w:tcPr>
            <w:tcW w:w="376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</w:pPr>
            <w:r w:rsidRPr="00BE38CD">
              <w:t>1</w:t>
            </w:r>
          </w:p>
        </w:tc>
        <w:tc>
          <w:tcPr>
            <w:tcW w:w="2596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</w:pPr>
            <w:r w:rsidRPr="00BE38CD">
              <w:rPr>
                <w:color w:val="000000"/>
              </w:rPr>
              <w:t xml:space="preserve">Общая физическая  подготовка  </w:t>
            </w:r>
          </w:p>
        </w:tc>
        <w:tc>
          <w:tcPr>
            <w:tcW w:w="676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608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743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</w:tr>
      <w:tr w:rsidR="00EC26C3" w:rsidRPr="00BE38CD" w:rsidTr="00EC26C3">
        <w:tc>
          <w:tcPr>
            <w:tcW w:w="376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</w:pPr>
            <w:r w:rsidRPr="00BE38CD">
              <w:t>2</w:t>
            </w:r>
          </w:p>
        </w:tc>
        <w:tc>
          <w:tcPr>
            <w:tcW w:w="2596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</w:pPr>
            <w:r w:rsidRPr="00BE38CD">
              <w:rPr>
                <w:color w:val="000000"/>
              </w:rPr>
              <w:t xml:space="preserve">Специальная  физическая подготовка  </w:t>
            </w:r>
          </w:p>
        </w:tc>
        <w:tc>
          <w:tcPr>
            <w:tcW w:w="676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608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743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</w:tr>
      <w:tr w:rsidR="00EC26C3" w:rsidRPr="00BE38CD" w:rsidTr="00EC26C3">
        <w:tc>
          <w:tcPr>
            <w:tcW w:w="376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</w:pPr>
            <w:r w:rsidRPr="00BE38CD">
              <w:t>3</w:t>
            </w:r>
          </w:p>
        </w:tc>
        <w:tc>
          <w:tcPr>
            <w:tcW w:w="2596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</w:pPr>
            <w:r w:rsidRPr="00BE38CD">
              <w:rPr>
                <w:color w:val="000000"/>
              </w:rPr>
              <w:t xml:space="preserve">Спортивные соревнования  </w:t>
            </w:r>
          </w:p>
        </w:tc>
        <w:tc>
          <w:tcPr>
            <w:tcW w:w="676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608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743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</w:tr>
      <w:tr w:rsidR="00EC26C3" w:rsidRPr="00BE38CD" w:rsidTr="00EC26C3">
        <w:tc>
          <w:tcPr>
            <w:tcW w:w="376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</w:pPr>
            <w:r w:rsidRPr="00BE38CD">
              <w:t>4</w:t>
            </w:r>
          </w:p>
        </w:tc>
        <w:tc>
          <w:tcPr>
            <w:tcW w:w="2596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</w:pPr>
            <w:r w:rsidRPr="00BE38CD">
              <w:rPr>
                <w:color w:val="000000"/>
              </w:rPr>
              <w:t xml:space="preserve">Техническая  подготовка   </w:t>
            </w:r>
          </w:p>
        </w:tc>
        <w:tc>
          <w:tcPr>
            <w:tcW w:w="676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608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743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</w:tr>
      <w:tr w:rsidR="00EC26C3" w:rsidRPr="00BE38CD" w:rsidTr="00EC26C3">
        <w:tc>
          <w:tcPr>
            <w:tcW w:w="376" w:type="pct"/>
            <w:shd w:val="clear" w:color="auto" w:fill="EAF1DD" w:themeFill="accent3" w:themeFillTint="33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</w:pPr>
            <w:r w:rsidRPr="00BE38CD">
              <w:t>5</w:t>
            </w:r>
          </w:p>
        </w:tc>
        <w:tc>
          <w:tcPr>
            <w:tcW w:w="2596" w:type="pct"/>
            <w:shd w:val="clear" w:color="auto" w:fill="EAF1DD" w:themeFill="accent3" w:themeFillTint="33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  <w:rPr>
                <w:i/>
              </w:rPr>
            </w:pPr>
            <w:r w:rsidRPr="00BE38CD">
              <w:rPr>
                <w:i/>
                <w:color w:val="000000"/>
              </w:rPr>
              <w:t>Тактическая, теоретическая, психологическая  подготовка, из них:</w:t>
            </w:r>
          </w:p>
        </w:tc>
        <w:tc>
          <w:tcPr>
            <w:tcW w:w="676" w:type="pct"/>
            <w:shd w:val="clear" w:color="auto" w:fill="EAF1DD" w:themeFill="accent3" w:themeFillTint="33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608" w:type="pct"/>
            <w:shd w:val="clear" w:color="auto" w:fill="EAF1DD" w:themeFill="accent3" w:themeFillTint="33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743" w:type="pct"/>
            <w:shd w:val="clear" w:color="auto" w:fill="EAF1DD" w:themeFill="accent3" w:themeFillTint="33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</w:tr>
      <w:tr w:rsidR="00EC26C3" w:rsidRPr="00BE38CD" w:rsidTr="00EC26C3">
        <w:tc>
          <w:tcPr>
            <w:tcW w:w="376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</w:pPr>
          </w:p>
        </w:tc>
        <w:tc>
          <w:tcPr>
            <w:tcW w:w="2596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BE38CD">
              <w:rPr>
                <w:color w:val="000000"/>
              </w:rPr>
              <w:t xml:space="preserve">тактическая подготовка  </w:t>
            </w:r>
          </w:p>
        </w:tc>
        <w:tc>
          <w:tcPr>
            <w:tcW w:w="676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608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743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</w:p>
        </w:tc>
      </w:tr>
      <w:tr w:rsidR="00EC26C3" w:rsidRPr="00BE38CD" w:rsidTr="00EC26C3">
        <w:tc>
          <w:tcPr>
            <w:tcW w:w="376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</w:pPr>
          </w:p>
        </w:tc>
        <w:tc>
          <w:tcPr>
            <w:tcW w:w="2596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BE38CD">
              <w:rPr>
                <w:color w:val="000000"/>
              </w:rPr>
              <w:t>теоретическая подготовка</w:t>
            </w:r>
          </w:p>
        </w:tc>
        <w:tc>
          <w:tcPr>
            <w:tcW w:w="676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608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743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</w:p>
        </w:tc>
      </w:tr>
      <w:tr w:rsidR="00EC26C3" w:rsidRPr="00BE38CD" w:rsidTr="00EC26C3">
        <w:tc>
          <w:tcPr>
            <w:tcW w:w="376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</w:pPr>
          </w:p>
        </w:tc>
        <w:tc>
          <w:tcPr>
            <w:tcW w:w="2596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BE38CD">
              <w:rPr>
                <w:color w:val="000000"/>
              </w:rPr>
              <w:t>психологическая подготовка</w:t>
            </w:r>
          </w:p>
        </w:tc>
        <w:tc>
          <w:tcPr>
            <w:tcW w:w="676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608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743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</w:p>
        </w:tc>
      </w:tr>
      <w:tr w:rsidR="00EC26C3" w:rsidRPr="00BE38CD" w:rsidTr="00EC26C3">
        <w:tc>
          <w:tcPr>
            <w:tcW w:w="376" w:type="pct"/>
            <w:shd w:val="clear" w:color="auto" w:fill="EAF1DD" w:themeFill="accent3" w:themeFillTint="33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</w:pPr>
            <w:r w:rsidRPr="00BE38CD">
              <w:t>6</w:t>
            </w:r>
          </w:p>
        </w:tc>
        <w:tc>
          <w:tcPr>
            <w:tcW w:w="2596" w:type="pct"/>
            <w:shd w:val="clear" w:color="auto" w:fill="EAF1DD" w:themeFill="accent3" w:themeFillTint="33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  <w:rPr>
                <w:i/>
              </w:rPr>
            </w:pPr>
            <w:r w:rsidRPr="00BE38CD">
              <w:rPr>
                <w:i/>
                <w:color w:val="000000"/>
              </w:rPr>
              <w:t xml:space="preserve">Инструкторская и судейская практика, из них </w:t>
            </w:r>
          </w:p>
        </w:tc>
        <w:tc>
          <w:tcPr>
            <w:tcW w:w="676" w:type="pct"/>
            <w:shd w:val="clear" w:color="auto" w:fill="EAF1DD" w:themeFill="accent3" w:themeFillTint="33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608" w:type="pct"/>
            <w:shd w:val="clear" w:color="auto" w:fill="EAF1DD" w:themeFill="accent3" w:themeFillTint="33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743" w:type="pct"/>
            <w:shd w:val="clear" w:color="auto" w:fill="EAF1DD" w:themeFill="accent3" w:themeFillTint="33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</w:tr>
      <w:tr w:rsidR="00EC26C3" w:rsidRPr="00BE38CD" w:rsidTr="00EC26C3">
        <w:tc>
          <w:tcPr>
            <w:tcW w:w="376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</w:pPr>
          </w:p>
        </w:tc>
        <w:tc>
          <w:tcPr>
            <w:tcW w:w="2596" w:type="pct"/>
          </w:tcPr>
          <w:p w:rsidR="00EC26C3" w:rsidRPr="00BE38CD" w:rsidRDefault="00EC26C3" w:rsidP="00BB10BE">
            <w:r w:rsidRPr="00BE38CD">
              <w:t xml:space="preserve">Инструкторская практика </w:t>
            </w:r>
          </w:p>
        </w:tc>
        <w:tc>
          <w:tcPr>
            <w:tcW w:w="676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608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743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</w:tr>
      <w:tr w:rsidR="00EC26C3" w:rsidRPr="00BE38CD" w:rsidTr="00EC26C3">
        <w:tc>
          <w:tcPr>
            <w:tcW w:w="376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</w:pPr>
          </w:p>
        </w:tc>
        <w:tc>
          <w:tcPr>
            <w:tcW w:w="2596" w:type="pct"/>
          </w:tcPr>
          <w:p w:rsidR="00EC26C3" w:rsidRPr="00BE38CD" w:rsidRDefault="00EC26C3" w:rsidP="00BB10BE">
            <w:r w:rsidRPr="00BE38CD">
              <w:t xml:space="preserve">Судейская практика </w:t>
            </w:r>
          </w:p>
        </w:tc>
        <w:tc>
          <w:tcPr>
            <w:tcW w:w="676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608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743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</w:tr>
      <w:tr w:rsidR="00EC26C3" w:rsidRPr="00BE38CD" w:rsidTr="00EC26C3">
        <w:tc>
          <w:tcPr>
            <w:tcW w:w="376" w:type="pct"/>
            <w:shd w:val="clear" w:color="auto" w:fill="EAF1DD" w:themeFill="accent3" w:themeFillTint="33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</w:pPr>
            <w:r w:rsidRPr="00BE38CD">
              <w:t>7</w:t>
            </w:r>
          </w:p>
        </w:tc>
        <w:tc>
          <w:tcPr>
            <w:tcW w:w="2596" w:type="pct"/>
            <w:shd w:val="clear" w:color="auto" w:fill="EAF1DD" w:themeFill="accent3" w:themeFillTint="33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rPr>
                <w:i/>
              </w:rPr>
            </w:pPr>
            <w:r w:rsidRPr="00BE38CD">
              <w:rPr>
                <w:i/>
              </w:rPr>
              <w:t>Медицинские, медико-биологические, восстановительные мероприятия, тестирование и контроль, из них:</w:t>
            </w:r>
          </w:p>
        </w:tc>
        <w:tc>
          <w:tcPr>
            <w:tcW w:w="676" w:type="pct"/>
            <w:shd w:val="clear" w:color="auto" w:fill="EAF1DD" w:themeFill="accent3" w:themeFillTint="33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608" w:type="pct"/>
            <w:shd w:val="clear" w:color="auto" w:fill="EAF1DD" w:themeFill="accent3" w:themeFillTint="33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743" w:type="pct"/>
            <w:shd w:val="clear" w:color="auto" w:fill="EAF1DD" w:themeFill="accent3" w:themeFillTint="33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</w:tr>
      <w:tr w:rsidR="00EC26C3" w:rsidRPr="00BE38CD" w:rsidTr="00EC26C3">
        <w:tc>
          <w:tcPr>
            <w:tcW w:w="376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</w:pPr>
          </w:p>
        </w:tc>
        <w:tc>
          <w:tcPr>
            <w:tcW w:w="2596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</w:pPr>
            <w:r w:rsidRPr="00BE38CD">
              <w:rPr>
                <w:color w:val="000000"/>
              </w:rPr>
              <w:t>Медицинские, медико-биологические</w:t>
            </w:r>
          </w:p>
        </w:tc>
        <w:tc>
          <w:tcPr>
            <w:tcW w:w="676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608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743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</w:tr>
      <w:tr w:rsidR="00EC26C3" w:rsidRPr="00BE38CD" w:rsidTr="00EC26C3">
        <w:tc>
          <w:tcPr>
            <w:tcW w:w="376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</w:pPr>
          </w:p>
        </w:tc>
        <w:tc>
          <w:tcPr>
            <w:tcW w:w="2596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BE38CD">
              <w:rPr>
                <w:color w:val="000000"/>
              </w:rPr>
              <w:t>Восстановительные мероприятия</w:t>
            </w:r>
          </w:p>
        </w:tc>
        <w:tc>
          <w:tcPr>
            <w:tcW w:w="676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608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743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</w:tr>
      <w:tr w:rsidR="00EC26C3" w:rsidRPr="00BE38CD" w:rsidTr="00EC26C3">
        <w:tc>
          <w:tcPr>
            <w:tcW w:w="376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</w:pPr>
          </w:p>
        </w:tc>
        <w:tc>
          <w:tcPr>
            <w:tcW w:w="2596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BE38CD">
              <w:rPr>
                <w:color w:val="000000"/>
              </w:rPr>
              <w:t>Тестирование и контроль</w:t>
            </w:r>
          </w:p>
        </w:tc>
        <w:tc>
          <w:tcPr>
            <w:tcW w:w="676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608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743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</w:tr>
      <w:tr w:rsidR="00EC26C3" w:rsidRPr="00BE38CD" w:rsidTr="00EC26C3">
        <w:tc>
          <w:tcPr>
            <w:tcW w:w="376" w:type="pct"/>
          </w:tcPr>
          <w:p w:rsidR="00EC26C3" w:rsidRPr="00BE38CD" w:rsidRDefault="00EC26C3" w:rsidP="00861248">
            <w:pPr>
              <w:tabs>
                <w:tab w:val="left" w:pos="1276"/>
              </w:tabs>
              <w:jc w:val="both"/>
            </w:pPr>
          </w:p>
        </w:tc>
        <w:tc>
          <w:tcPr>
            <w:tcW w:w="2596" w:type="pct"/>
            <w:vAlign w:val="bottom"/>
          </w:tcPr>
          <w:p w:rsidR="00EC26C3" w:rsidRPr="00BE38CD" w:rsidRDefault="00EC26C3" w:rsidP="00861248">
            <w:pPr>
              <w:tabs>
                <w:tab w:val="left" w:pos="1276"/>
              </w:tabs>
              <w:jc w:val="both"/>
              <w:rPr>
                <w:b/>
              </w:rPr>
            </w:pPr>
            <w:r w:rsidRPr="00BE38CD">
              <w:rPr>
                <w:b/>
                <w:color w:val="000000"/>
              </w:rPr>
              <w:t>ИТОГО</w:t>
            </w:r>
          </w:p>
        </w:tc>
        <w:tc>
          <w:tcPr>
            <w:tcW w:w="676" w:type="pct"/>
            <w:vAlign w:val="bottom"/>
          </w:tcPr>
          <w:p w:rsidR="00EC26C3" w:rsidRPr="00BE38CD" w:rsidRDefault="00EC26C3" w:rsidP="0086124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608" w:type="pct"/>
            <w:vAlign w:val="bottom"/>
          </w:tcPr>
          <w:p w:rsidR="00EC26C3" w:rsidRPr="00BE38CD" w:rsidRDefault="00EC26C3" w:rsidP="0086124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43" w:type="pct"/>
            <w:vAlign w:val="bottom"/>
          </w:tcPr>
          <w:p w:rsidR="00EC26C3" w:rsidRPr="00BE38CD" w:rsidRDefault="00EC26C3" w:rsidP="0086124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</w:tbl>
    <w:p w:rsidR="00C50C2F" w:rsidRPr="000F2A8F" w:rsidRDefault="00C50C2F" w:rsidP="00BE38CD">
      <w:pPr>
        <w:tabs>
          <w:tab w:val="left" w:pos="1276"/>
        </w:tabs>
        <w:rPr>
          <w:b/>
          <w:sz w:val="26"/>
          <w:szCs w:val="26"/>
        </w:rPr>
      </w:pPr>
    </w:p>
    <w:p w:rsidR="00620B01" w:rsidRDefault="00C60C6A" w:rsidP="00BB10BE">
      <w:pPr>
        <w:tabs>
          <w:tab w:val="left" w:pos="1276"/>
        </w:tabs>
        <w:jc w:val="center"/>
        <w:rPr>
          <w:b/>
          <w:bCs/>
          <w:color w:val="000000"/>
          <w:sz w:val="26"/>
          <w:szCs w:val="26"/>
        </w:rPr>
      </w:pPr>
      <w:r w:rsidRPr="000F2A8F">
        <w:rPr>
          <w:b/>
          <w:bCs/>
          <w:color w:val="000000"/>
          <w:sz w:val="26"/>
          <w:szCs w:val="26"/>
        </w:rPr>
        <w:t xml:space="preserve">Годовой учебно-тренировочный план </w:t>
      </w:r>
      <w:r w:rsidR="00861248" w:rsidRPr="000F2A8F">
        <w:rPr>
          <w:b/>
          <w:bCs/>
          <w:color w:val="000000"/>
          <w:sz w:val="26"/>
          <w:szCs w:val="26"/>
        </w:rPr>
        <w:t>этапа высшего спортивного мастерства</w:t>
      </w:r>
      <w:r w:rsidRPr="000F2A8F">
        <w:rPr>
          <w:b/>
          <w:bCs/>
          <w:color w:val="000000"/>
          <w:sz w:val="26"/>
          <w:szCs w:val="26"/>
        </w:rPr>
        <w:t xml:space="preserve"> </w:t>
      </w:r>
    </w:p>
    <w:p w:rsidR="00861248" w:rsidRPr="000F2A8F" w:rsidRDefault="00C60C6A" w:rsidP="00BB10BE">
      <w:pPr>
        <w:tabs>
          <w:tab w:val="left" w:pos="1276"/>
        </w:tabs>
        <w:jc w:val="center"/>
        <w:rPr>
          <w:b/>
          <w:bCs/>
          <w:color w:val="000000"/>
          <w:sz w:val="26"/>
          <w:szCs w:val="26"/>
        </w:rPr>
      </w:pPr>
      <w:r w:rsidRPr="000F2A8F">
        <w:rPr>
          <w:b/>
          <w:bCs/>
          <w:color w:val="000000"/>
          <w:sz w:val="26"/>
          <w:szCs w:val="26"/>
        </w:rPr>
        <w:t>(в часах)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37"/>
        <w:gridCol w:w="5269"/>
        <w:gridCol w:w="1490"/>
        <w:gridCol w:w="1340"/>
        <w:gridCol w:w="1486"/>
      </w:tblGrid>
      <w:tr w:rsidR="00861248" w:rsidRPr="00BE38CD" w:rsidTr="005B3FD9">
        <w:tc>
          <w:tcPr>
            <w:tcW w:w="401" w:type="pct"/>
          </w:tcPr>
          <w:p w:rsidR="00861248" w:rsidRPr="00BE38CD" w:rsidRDefault="00861248" w:rsidP="00861248">
            <w:pPr>
              <w:tabs>
                <w:tab w:val="left" w:pos="1276"/>
              </w:tabs>
              <w:jc w:val="both"/>
            </w:pPr>
            <w:r w:rsidRPr="00BE38CD">
              <w:t xml:space="preserve">№ </w:t>
            </w:r>
            <w:proofErr w:type="gramStart"/>
            <w:r w:rsidRPr="00BE38CD">
              <w:t>п</w:t>
            </w:r>
            <w:proofErr w:type="gramEnd"/>
            <w:r w:rsidRPr="00BE38CD">
              <w:t>/п</w:t>
            </w:r>
          </w:p>
        </w:tc>
        <w:tc>
          <w:tcPr>
            <w:tcW w:w="2528" w:type="pct"/>
          </w:tcPr>
          <w:p w:rsidR="00861248" w:rsidRPr="00BE38CD" w:rsidRDefault="00861248" w:rsidP="00861248">
            <w:pPr>
              <w:tabs>
                <w:tab w:val="left" w:pos="1276"/>
              </w:tabs>
              <w:jc w:val="center"/>
            </w:pPr>
            <w:r w:rsidRPr="00BE38CD">
              <w:rPr>
                <w:b/>
                <w:bCs/>
                <w:color w:val="000000"/>
              </w:rPr>
              <w:t>Виды подготовки</w:t>
            </w:r>
          </w:p>
        </w:tc>
        <w:tc>
          <w:tcPr>
            <w:tcW w:w="715" w:type="pct"/>
          </w:tcPr>
          <w:p w:rsidR="00861248" w:rsidRPr="00BE38CD" w:rsidRDefault="00861248" w:rsidP="00861248">
            <w:pPr>
              <w:tabs>
                <w:tab w:val="left" w:pos="1276"/>
              </w:tabs>
              <w:jc w:val="center"/>
              <w:rPr>
                <w:b/>
              </w:rPr>
            </w:pPr>
            <w:r w:rsidRPr="00BE38CD">
              <w:rPr>
                <w:b/>
              </w:rPr>
              <w:t>1 год</w:t>
            </w:r>
          </w:p>
        </w:tc>
        <w:tc>
          <w:tcPr>
            <w:tcW w:w="643" w:type="pct"/>
          </w:tcPr>
          <w:p w:rsidR="00861248" w:rsidRPr="00BE38CD" w:rsidRDefault="00861248" w:rsidP="00861248">
            <w:pPr>
              <w:tabs>
                <w:tab w:val="left" w:pos="1276"/>
              </w:tabs>
              <w:jc w:val="center"/>
              <w:rPr>
                <w:b/>
              </w:rPr>
            </w:pPr>
            <w:r w:rsidRPr="00BE38CD">
              <w:rPr>
                <w:b/>
              </w:rPr>
              <w:t>2 год</w:t>
            </w:r>
          </w:p>
        </w:tc>
        <w:tc>
          <w:tcPr>
            <w:tcW w:w="714" w:type="pct"/>
          </w:tcPr>
          <w:p w:rsidR="00861248" w:rsidRPr="00BE38CD" w:rsidRDefault="00861248" w:rsidP="00F14842">
            <w:pPr>
              <w:tabs>
                <w:tab w:val="left" w:pos="1276"/>
              </w:tabs>
              <w:jc w:val="center"/>
              <w:rPr>
                <w:b/>
              </w:rPr>
            </w:pPr>
            <w:r w:rsidRPr="00BE38CD">
              <w:rPr>
                <w:b/>
              </w:rPr>
              <w:t xml:space="preserve">3 </w:t>
            </w:r>
            <w:r w:rsidR="00F14842">
              <w:rPr>
                <w:b/>
              </w:rPr>
              <w:t>и более</w:t>
            </w:r>
          </w:p>
        </w:tc>
      </w:tr>
      <w:tr w:rsidR="00EC26C3" w:rsidRPr="00BE38CD" w:rsidTr="005B3FD9">
        <w:tc>
          <w:tcPr>
            <w:tcW w:w="401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</w:pPr>
            <w:r w:rsidRPr="00BE38CD">
              <w:t>1</w:t>
            </w:r>
          </w:p>
        </w:tc>
        <w:tc>
          <w:tcPr>
            <w:tcW w:w="2528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</w:pPr>
            <w:r w:rsidRPr="00BE38CD">
              <w:rPr>
                <w:color w:val="000000"/>
              </w:rPr>
              <w:t xml:space="preserve">Общая физическая  подготовка  </w:t>
            </w:r>
          </w:p>
        </w:tc>
        <w:tc>
          <w:tcPr>
            <w:tcW w:w="715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643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714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</w:tr>
      <w:tr w:rsidR="00EC26C3" w:rsidRPr="00BE38CD" w:rsidTr="005B3FD9">
        <w:tc>
          <w:tcPr>
            <w:tcW w:w="401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</w:pPr>
            <w:r w:rsidRPr="00BE38CD">
              <w:t>2</w:t>
            </w:r>
          </w:p>
        </w:tc>
        <w:tc>
          <w:tcPr>
            <w:tcW w:w="2528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</w:pPr>
            <w:r w:rsidRPr="00BE38CD">
              <w:rPr>
                <w:color w:val="000000"/>
              </w:rPr>
              <w:t xml:space="preserve">Специальная  физическая подготовка  </w:t>
            </w:r>
          </w:p>
        </w:tc>
        <w:tc>
          <w:tcPr>
            <w:tcW w:w="715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643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714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</w:tr>
      <w:tr w:rsidR="00EC26C3" w:rsidRPr="00BE38CD" w:rsidTr="005B3FD9">
        <w:tc>
          <w:tcPr>
            <w:tcW w:w="401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</w:pPr>
            <w:r w:rsidRPr="00BE38CD">
              <w:t>3</w:t>
            </w:r>
          </w:p>
        </w:tc>
        <w:tc>
          <w:tcPr>
            <w:tcW w:w="2528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</w:pPr>
            <w:r w:rsidRPr="00BE38CD">
              <w:rPr>
                <w:color w:val="000000"/>
              </w:rPr>
              <w:t xml:space="preserve">Спортивные соревнования  </w:t>
            </w:r>
          </w:p>
        </w:tc>
        <w:tc>
          <w:tcPr>
            <w:tcW w:w="715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643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714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</w:tr>
      <w:tr w:rsidR="00EC26C3" w:rsidRPr="00BE38CD" w:rsidTr="005B3FD9">
        <w:tc>
          <w:tcPr>
            <w:tcW w:w="401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</w:pPr>
            <w:r w:rsidRPr="00BE38CD">
              <w:t>4</w:t>
            </w:r>
          </w:p>
        </w:tc>
        <w:tc>
          <w:tcPr>
            <w:tcW w:w="2528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</w:pPr>
            <w:r w:rsidRPr="00BE38CD">
              <w:rPr>
                <w:color w:val="000000"/>
              </w:rPr>
              <w:t xml:space="preserve">Техническая  подготовка   </w:t>
            </w:r>
          </w:p>
        </w:tc>
        <w:tc>
          <w:tcPr>
            <w:tcW w:w="715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643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714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</w:tr>
      <w:tr w:rsidR="00EC26C3" w:rsidRPr="00BE38CD" w:rsidTr="005B3FD9">
        <w:tc>
          <w:tcPr>
            <w:tcW w:w="401" w:type="pct"/>
            <w:shd w:val="clear" w:color="auto" w:fill="EAF1DD" w:themeFill="accent3" w:themeFillTint="33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</w:pPr>
            <w:r w:rsidRPr="00BE38CD">
              <w:t>5</w:t>
            </w:r>
          </w:p>
        </w:tc>
        <w:tc>
          <w:tcPr>
            <w:tcW w:w="2528" w:type="pct"/>
            <w:shd w:val="clear" w:color="auto" w:fill="EAF1DD" w:themeFill="accent3" w:themeFillTint="33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  <w:rPr>
                <w:i/>
              </w:rPr>
            </w:pPr>
            <w:r w:rsidRPr="00BE38CD">
              <w:rPr>
                <w:i/>
                <w:color w:val="000000"/>
              </w:rPr>
              <w:t>Тактическая, теоретическая, психологическая  подготовка, из них:</w:t>
            </w:r>
          </w:p>
        </w:tc>
        <w:tc>
          <w:tcPr>
            <w:tcW w:w="715" w:type="pct"/>
            <w:shd w:val="clear" w:color="auto" w:fill="EAF1DD" w:themeFill="accent3" w:themeFillTint="33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643" w:type="pct"/>
            <w:shd w:val="clear" w:color="auto" w:fill="EAF1DD" w:themeFill="accent3" w:themeFillTint="33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714" w:type="pct"/>
            <w:shd w:val="clear" w:color="auto" w:fill="EAF1DD" w:themeFill="accent3" w:themeFillTint="33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</w:tr>
      <w:tr w:rsidR="00EC26C3" w:rsidRPr="00BE38CD" w:rsidTr="005B3FD9">
        <w:tc>
          <w:tcPr>
            <w:tcW w:w="401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</w:pPr>
          </w:p>
        </w:tc>
        <w:tc>
          <w:tcPr>
            <w:tcW w:w="2528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BE38CD">
              <w:rPr>
                <w:color w:val="000000"/>
              </w:rPr>
              <w:t xml:space="preserve">тактическая подготовка  </w:t>
            </w:r>
          </w:p>
        </w:tc>
        <w:tc>
          <w:tcPr>
            <w:tcW w:w="715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643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714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</w:p>
        </w:tc>
      </w:tr>
      <w:tr w:rsidR="00EC26C3" w:rsidRPr="00BE38CD" w:rsidTr="005B3FD9">
        <w:tc>
          <w:tcPr>
            <w:tcW w:w="401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</w:pPr>
          </w:p>
        </w:tc>
        <w:tc>
          <w:tcPr>
            <w:tcW w:w="2528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BE38CD">
              <w:rPr>
                <w:color w:val="000000"/>
              </w:rPr>
              <w:t>теоретическая подготовка</w:t>
            </w:r>
          </w:p>
        </w:tc>
        <w:tc>
          <w:tcPr>
            <w:tcW w:w="715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643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714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</w:p>
        </w:tc>
      </w:tr>
      <w:tr w:rsidR="00EC26C3" w:rsidRPr="00BE38CD" w:rsidTr="00BE38CD">
        <w:trPr>
          <w:trHeight w:val="372"/>
        </w:trPr>
        <w:tc>
          <w:tcPr>
            <w:tcW w:w="401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</w:pPr>
          </w:p>
        </w:tc>
        <w:tc>
          <w:tcPr>
            <w:tcW w:w="2528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BE38CD">
              <w:rPr>
                <w:color w:val="000000"/>
              </w:rPr>
              <w:t>психологическая подготовка</w:t>
            </w:r>
          </w:p>
        </w:tc>
        <w:tc>
          <w:tcPr>
            <w:tcW w:w="715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643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714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  <w:rPr>
                <w:bCs/>
                <w:color w:val="000000"/>
              </w:rPr>
            </w:pPr>
          </w:p>
        </w:tc>
      </w:tr>
      <w:tr w:rsidR="00EC26C3" w:rsidRPr="00BE38CD" w:rsidTr="005B3FD9">
        <w:tc>
          <w:tcPr>
            <w:tcW w:w="401" w:type="pct"/>
            <w:shd w:val="clear" w:color="auto" w:fill="EAF1DD" w:themeFill="accent3" w:themeFillTint="33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</w:pPr>
            <w:r w:rsidRPr="00BE38CD">
              <w:t>6</w:t>
            </w:r>
          </w:p>
        </w:tc>
        <w:tc>
          <w:tcPr>
            <w:tcW w:w="2528" w:type="pct"/>
            <w:shd w:val="clear" w:color="auto" w:fill="EAF1DD" w:themeFill="accent3" w:themeFillTint="33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  <w:rPr>
                <w:i/>
              </w:rPr>
            </w:pPr>
            <w:r w:rsidRPr="00BE38CD">
              <w:rPr>
                <w:i/>
                <w:color w:val="000000"/>
              </w:rPr>
              <w:t xml:space="preserve">Инструкторская и судейская практика, из них </w:t>
            </w:r>
          </w:p>
        </w:tc>
        <w:tc>
          <w:tcPr>
            <w:tcW w:w="715" w:type="pct"/>
            <w:shd w:val="clear" w:color="auto" w:fill="EAF1DD" w:themeFill="accent3" w:themeFillTint="33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643" w:type="pct"/>
            <w:shd w:val="clear" w:color="auto" w:fill="EAF1DD" w:themeFill="accent3" w:themeFillTint="33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714" w:type="pct"/>
            <w:shd w:val="clear" w:color="auto" w:fill="EAF1DD" w:themeFill="accent3" w:themeFillTint="33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</w:tr>
      <w:tr w:rsidR="00EC26C3" w:rsidRPr="00BE38CD" w:rsidTr="005B3FD9">
        <w:tc>
          <w:tcPr>
            <w:tcW w:w="401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</w:pPr>
          </w:p>
        </w:tc>
        <w:tc>
          <w:tcPr>
            <w:tcW w:w="2528" w:type="pct"/>
          </w:tcPr>
          <w:p w:rsidR="00EC26C3" w:rsidRPr="00BE38CD" w:rsidRDefault="00EC26C3" w:rsidP="00BB10BE">
            <w:r w:rsidRPr="00BE38CD">
              <w:t xml:space="preserve">Инструкторская практика </w:t>
            </w:r>
          </w:p>
        </w:tc>
        <w:tc>
          <w:tcPr>
            <w:tcW w:w="715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643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714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</w:tr>
      <w:tr w:rsidR="00EC26C3" w:rsidRPr="00BE38CD" w:rsidTr="005B3FD9">
        <w:tc>
          <w:tcPr>
            <w:tcW w:w="401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</w:pPr>
          </w:p>
        </w:tc>
        <w:tc>
          <w:tcPr>
            <w:tcW w:w="2528" w:type="pct"/>
          </w:tcPr>
          <w:p w:rsidR="00EC26C3" w:rsidRPr="00BE38CD" w:rsidRDefault="00EC26C3" w:rsidP="00BB10BE">
            <w:r w:rsidRPr="00BE38CD">
              <w:t xml:space="preserve">Судейская практика </w:t>
            </w:r>
          </w:p>
        </w:tc>
        <w:tc>
          <w:tcPr>
            <w:tcW w:w="715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643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714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</w:tr>
      <w:tr w:rsidR="00EC26C3" w:rsidRPr="00BE38CD" w:rsidTr="005B3FD9">
        <w:tc>
          <w:tcPr>
            <w:tcW w:w="401" w:type="pct"/>
            <w:shd w:val="clear" w:color="auto" w:fill="EAF1DD" w:themeFill="accent3" w:themeFillTint="33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</w:pPr>
            <w:r w:rsidRPr="00BE38CD">
              <w:t>7</w:t>
            </w:r>
          </w:p>
        </w:tc>
        <w:tc>
          <w:tcPr>
            <w:tcW w:w="2528" w:type="pct"/>
            <w:shd w:val="clear" w:color="auto" w:fill="EAF1DD" w:themeFill="accent3" w:themeFillTint="33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rPr>
                <w:i/>
              </w:rPr>
            </w:pPr>
            <w:r w:rsidRPr="00BE38CD">
              <w:rPr>
                <w:i/>
              </w:rPr>
              <w:t>Медицинские, медико-биологические, восстановительные мероприятия, тестирование и контроль, из них:</w:t>
            </w:r>
          </w:p>
        </w:tc>
        <w:tc>
          <w:tcPr>
            <w:tcW w:w="715" w:type="pct"/>
            <w:shd w:val="clear" w:color="auto" w:fill="EAF1DD" w:themeFill="accent3" w:themeFillTint="33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643" w:type="pct"/>
            <w:shd w:val="clear" w:color="auto" w:fill="EAF1DD" w:themeFill="accent3" w:themeFillTint="33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714" w:type="pct"/>
            <w:shd w:val="clear" w:color="auto" w:fill="EAF1DD" w:themeFill="accent3" w:themeFillTint="33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</w:tr>
      <w:tr w:rsidR="00EC26C3" w:rsidRPr="00BE38CD" w:rsidTr="005B3FD9">
        <w:tc>
          <w:tcPr>
            <w:tcW w:w="401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</w:pPr>
          </w:p>
        </w:tc>
        <w:tc>
          <w:tcPr>
            <w:tcW w:w="2528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</w:pPr>
            <w:r w:rsidRPr="00BE38CD">
              <w:rPr>
                <w:color w:val="000000"/>
              </w:rPr>
              <w:t>Медицинские, медико-биологические</w:t>
            </w:r>
          </w:p>
        </w:tc>
        <w:tc>
          <w:tcPr>
            <w:tcW w:w="715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643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714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</w:tr>
      <w:tr w:rsidR="00EC26C3" w:rsidRPr="00BE38CD" w:rsidTr="005B3FD9">
        <w:tc>
          <w:tcPr>
            <w:tcW w:w="401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</w:pPr>
          </w:p>
        </w:tc>
        <w:tc>
          <w:tcPr>
            <w:tcW w:w="2528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BE38CD">
              <w:rPr>
                <w:color w:val="000000"/>
              </w:rPr>
              <w:t>Восстановительные мероприятия</w:t>
            </w:r>
          </w:p>
        </w:tc>
        <w:tc>
          <w:tcPr>
            <w:tcW w:w="715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643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714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</w:tr>
      <w:tr w:rsidR="00EC26C3" w:rsidRPr="00BE38CD" w:rsidTr="005B3FD9">
        <w:tc>
          <w:tcPr>
            <w:tcW w:w="401" w:type="pct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</w:pPr>
          </w:p>
        </w:tc>
        <w:tc>
          <w:tcPr>
            <w:tcW w:w="2528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BE38CD">
              <w:rPr>
                <w:color w:val="000000"/>
              </w:rPr>
              <w:t>Тестирование и контроль</w:t>
            </w:r>
          </w:p>
        </w:tc>
        <w:tc>
          <w:tcPr>
            <w:tcW w:w="715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643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  <w:tc>
          <w:tcPr>
            <w:tcW w:w="714" w:type="pct"/>
            <w:vAlign w:val="center"/>
          </w:tcPr>
          <w:p w:rsidR="00EC26C3" w:rsidRPr="00BE38CD" w:rsidRDefault="00EC26C3" w:rsidP="00BB10BE">
            <w:pPr>
              <w:tabs>
                <w:tab w:val="left" w:pos="1276"/>
              </w:tabs>
              <w:jc w:val="center"/>
            </w:pPr>
          </w:p>
        </w:tc>
      </w:tr>
      <w:tr w:rsidR="00EC26C3" w:rsidRPr="00BE38CD" w:rsidTr="005B3FD9">
        <w:tc>
          <w:tcPr>
            <w:tcW w:w="401" w:type="pct"/>
          </w:tcPr>
          <w:p w:rsidR="00EC26C3" w:rsidRPr="00BE38CD" w:rsidRDefault="00EC26C3" w:rsidP="00861248">
            <w:pPr>
              <w:tabs>
                <w:tab w:val="left" w:pos="1276"/>
              </w:tabs>
              <w:jc w:val="both"/>
              <w:rPr>
                <w:b/>
              </w:rPr>
            </w:pPr>
          </w:p>
        </w:tc>
        <w:tc>
          <w:tcPr>
            <w:tcW w:w="2528" w:type="pct"/>
            <w:vAlign w:val="bottom"/>
          </w:tcPr>
          <w:p w:rsidR="00EC26C3" w:rsidRPr="00BE38CD" w:rsidRDefault="00EC26C3" w:rsidP="00861248">
            <w:pPr>
              <w:tabs>
                <w:tab w:val="left" w:pos="1276"/>
              </w:tabs>
              <w:jc w:val="both"/>
              <w:rPr>
                <w:b/>
              </w:rPr>
            </w:pPr>
            <w:r w:rsidRPr="00BE38CD">
              <w:rPr>
                <w:b/>
                <w:color w:val="000000"/>
              </w:rPr>
              <w:t>ИТОГО</w:t>
            </w:r>
          </w:p>
        </w:tc>
        <w:tc>
          <w:tcPr>
            <w:tcW w:w="715" w:type="pct"/>
            <w:vAlign w:val="bottom"/>
          </w:tcPr>
          <w:p w:rsidR="00EC26C3" w:rsidRPr="00BE38CD" w:rsidRDefault="00EC26C3" w:rsidP="0086124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643" w:type="pct"/>
            <w:vAlign w:val="bottom"/>
          </w:tcPr>
          <w:p w:rsidR="00EC26C3" w:rsidRPr="00BE38CD" w:rsidRDefault="00EC26C3" w:rsidP="0086124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14" w:type="pct"/>
            <w:vAlign w:val="bottom"/>
          </w:tcPr>
          <w:p w:rsidR="00EC26C3" w:rsidRPr="00BE38CD" w:rsidRDefault="00EC26C3" w:rsidP="0086124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</w:tbl>
    <w:p w:rsidR="00861248" w:rsidRDefault="00861248" w:rsidP="00727142">
      <w:pPr>
        <w:tabs>
          <w:tab w:val="left" w:pos="1276"/>
        </w:tabs>
        <w:contextualSpacing/>
        <w:jc w:val="both"/>
        <w:rPr>
          <w:sz w:val="26"/>
          <w:szCs w:val="26"/>
        </w:rPr>
      </w:pPr>
    </w:p>
    <w:p w:rsidR="00956EEB" w:rsidRDefault="00956EEB" w:rsidP="00727142">
      <w:pPr>
        <w:tabs>
          <w:tab w:val="left" w:pos="1276"/>
        </w:tabs>
        <w:contextualSpacing/>
        <w:jc w:val="both"/>
        <w:rPr>
          <w:sz w:val="26"/>
          <w:szCs w:val="26"/>
        </w:rPr>
      </w:pPr>
    </w:p>
    <w:p w:rsidR="0079385B" w:rsidRDefault="0079385B" w:rsidP="00727142">
      <w:pPr>
        <w:tabs>
          <w:tab w:val="left" w:pos="1276"/>
        </w:tabs>
        <w:contextualSpacing/>
        <w:jc w:val="both"/>
        <w:rPr>
          <w:sz w:val="26"/>
          <w:szCs w:val="26"/>
        </w:rPr>
      </w:pPr>
    </w:p>
    <w:p w:rsidR="00956EEB" w:rsidRPr="000F2A8F" w:rsidRDefault="00956EEB" w:rsidP="00727142">
      <w:pPr>
        <w:tabs>
          <w:tab w:val="left" w:pos="1276"/>
        </w:tabs>
        <w:contextualSpacing/>
        <w:jc w:val="both"/>
        <w:rPr>
          <w:sz w:val="26"/>
          <w:szCs w:val="26"/>
        </w:rPr>
      </w:pPr>
    </w:p>
    <w:p w:rsidR="00742727" w:rsidRDefault="00B638EC" w:rsidP="00B638EC">
      <w:pPr>
        <w:tabs>
          <w:tab w:val="left" w:pos="0"/>
          <w:tab w:val="left" w:pos="1276"/>
        </w:tabs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0F2A8F">
        <w:rPr>
          <w:rFonts w:eastAsiaTheme="minorHAnsi"/>
          <w:sz w:val="26"/>
          <w:szCs w:val="26"/>
          <w:lang w:eastAsia="en-US"/>
        </w:rPr>
        <w:lastRenderedPageBreak/>
        <w:t xml:space="preserve">2.3. </w:t>
      </w:r>
      <w:r w:rsidR="00742727" w:rsidRPr="000F2A8F">
        <w:rPr>
          <w:rFonts w:eastAsiaTheme="minorHAnsi"/>
          <w:sz w:val="26"/>
          <w:szCs w:val="26"/>
          <w:lang w:eastAsia="en-US"/>
        </w:rPr>
        <w:t xml:space="preserve">Календарный план воспитательной работы </w:t>
      </w:r>
    </w:p>
    <w:p w:rsidR="008C33AB" w:rsidRPr="000F2A8F" w:rsidRDefault="008C33AB" w:rsidP="00B638EC">
      <w:pPr>
        <w:tabs>
          <w:tab w:val="left" w:pos="0"/>
          <w:tab w:val="left" w:pos="1276"/>
        </w:tabs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5"/>
        <w:gridCol w:w="2444"/>
        <w:gridCol w:w="5944"/>
        <w:gridCol w:w="1273"/>
      </w:tblGrid>
      <w:tr w:rsidR="00BE38CD" w:rsidRPr="00BE38CD" w:rsidTr="0079385B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BE38CD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E38C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E38C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33AB" w:rsidRPr="00BE38CD" w:rsidRDefault="00BE38CD" w:rsidP="008C33AB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BE38CD">
              <w:rPr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BE38CD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BE38CD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BE38CD" w:rsidRPr="00BE38CD" w:rsidTr="0079385B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2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BE38CD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BE38CD">
              <w:rPr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BE38CD" w:rsidRPr="00BE38CD" w:rsidTr="0079385B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8CD" w:rsidRPr="00BE38CD" w:rsidRDefault="00BE38CD" w:rsidP="00BE38CD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BE38CD">
              <w:rPr>
                <w:sz w:val="24"/>
                <w:szCs w:val="24"/>
              </w:rPr>
              <w:t>1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BE38CD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</w:rPr>
            </w:pPr>
            <w:r w:rsidRPr="00BE38CD">
              <w:rPr>
                <w:sz w:val="24"/>
                <w:szCs w:val="24"/>
              </w:rPr>
              <w:t>- Участие в семинарах различного формата, прохождение обучающих курсов</w:t>
            </w:r>
            <w:r w:rsidR="008C33AB">
              <w:rPr>
                <w:sz w:val="24"/>
                <w:szCs w:val="24"/>
              </w:rPr>
              <w:t>;</w:t>
            </w:r>
            <w:r w:rsidRPr="00BE38CD">
              <w:rPr>
                <w:sz w:val="24"/>
                <w:szCs w:val="24"/>
              </w:rPr>
              <w:t xml:space="preserve"> </w:t>
            </w:r>
          </w:p>
          <w:p w:rsidR="00BE38CD" w:rsidRPr="00BE38CD" w:rsidRDefault="00BE38CD" w:rsidP="008C33A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</w:rPr>
            </w:pPr>
            <w:r w:rsidRPr="00BE38CD">
              <w:rPr>
                <w:sz w:val="24"/>
                <w:szCs w:val="24"/>
              </w:rPr>
              <w:t xml:space="preserve">- Судейство спортивно-массовых мероприятий и соревнований, </w:t>
            </w:r>
            <w:r w:rsidR="008C33AB">
              <w:rPr>
                <w:sz w:val="24"/>
                <w:szCs w:val="24"/>
              </w:rPr>
              <w:t>ВФСК «</w:t>
            </w:r>
            <w:r w:rsidRPr="00BE38CD">
              <w:rPr>
                <w:sz w:val="24"/>
                <w:szCs w:val="24"/>
              </w:rPr>
              <w:t>ГТО</w:t>
            </w:r>
            <w:r w:rsidR="008C33AB">
              <w:rPr>
                <w:sz w:val="24"/>
                <w:szCs w:val="24"/>
              </w:rPr>
              <w:t>».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BE38CD">
              <w:rPr>
                <w:sz w:val="24"/>
                <w:szCs w:val="24"/>
              </w:rPr>
              <w:t>В течение года</w:t>
            </w:r>
          </w:p>
        </w:tc>
      </w:tr>
      <w:tr w:rsidR="00BE38CD" w:rsidRPr="00BE38CD" w:rsidTr="0079385B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BE38CD">
              <w:rPr>
                <w:sz w:val="24"/>
                <w:szCs w:val="24"/>
              </w:rPr>
              <w:t>2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BE38CD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ind w:left="140" w:right="-152"/>
              <w:contextualSpacing/>
              <w:rPr>
                <w:bCs/>
                <w:sz w:val="24"/>
                <w:szCs w:val="24"/>
              </w:rPr>
            </w:pPr>
            <w:r w:rsidRPr="00BE38CD">
              <w:rPr>
                <w:bCs/>
                <w:sz w:val="24"/>
                <w:szCs w:val="24"/>
              </w:rPr>
              <w:t>- Просмотр и анализ  проведения учебно-тренировочных занятий</w:t>
            </w:r>
            <w:r w:rsidR="008C33AB">
              <w:rPr>
                <w:bCs/>
                <w:sz w:val="24"/>
                <w:szCs w:val="24"/>
              </w:rPr>
              <w:t>;</w:t>
            </w:r>
          </w:p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ind w:left="140" w:right="-152"/>
              <w:contextualSpacing/>
              <w:rPr>
                <w:bCs/>
                <w:sz w:val="24"/>
                <w:szCs w:val="24"/>
              </w:rPr>
            </w:pPr>
            <w:r w:rsidRPr="00BE38CD">
              <w:rPr>
                <w:bCs/>
                <w:sz w:val="24"/>
                <w:szCs w:val="24"/>
              </w:rPr>
              <w:t>- Разработка планов-конспектов тренировочных занятий</w:t>
            </w:r>
          </w:p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BE38CD">
              <w:rPr>
                <w:bCs/>
                <w:sz w:val="24"/>
                <w:szCs w:val="24"/>
              </w:rPr>
              <w:t>- Проведение учебно-тренировочных занятий</w:t>
            </w:r>
            <w:r w:rsidR="008C33A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BE38CD">
              <w:rPr>
                <w:sz w:val="24"/>
                <w:szCs w:val="24"/>
              </w:rPr>
              <w:t>В течение года</w:t>
            </w:r>
          </w:p>
        </w:tc>
      </w:tr>
      <w:tr w:rsidR="008C33AB" w:rsidRPr="00BE38CD" w:rsidTr="0079385B">
        <w:trPr>
          <w:trHeight w:val="275"/>
        </w:trPr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C33AB" w:rsidRPr="00BE38CD" w:rsidRDefault="008C33AB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BE38CD">
              <w:rPr>
                <w:sz w:val="24"/>
                <w:szCs w:val="24"/>
              </w:rPr>
              <w:t>3</w:t>
            </w:r>
          </w:p>
        </w:tc>
        <w:tc>
          <w:tcPr>
            <w:tcW w:w="119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C33AB" w:rsidRPr="00BE38CD" w:rsidRDefault="008C33AB" w:rsidP="00BE38C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BE38CD">
              <w:rPr>
                <w:sz w:val="24"/>
                <w:szCs w:val="24"/>
              </w:rPr>
              <w:t>Профориентационная</w:t>
            </w:r>
            <w:proofErr w:type="spellEnd"/>
            <w:r w:rsidRPr="00BE38CD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AB" w:rsidRPr="00BE38CD" w:rsidRDefault="008C33AB" w:rsidP="00BE38CD">
            <w:pPr>
              <w:jc w:val="both"/>
              <w:rPr>
                <w:b/>
              </w:rPr>
            </w:pPr>
            <w:r w:rsidRPr="00BE38CD">
              <w:t xml:space="preserve">- Посещение учебных заведений </w:t>
            </w:r>
            <w:r>
              <w:t xml:space="preserve">среднего и </w:t>
            </w:r>
            <w:r w:rsidRPr="00BE38CD">
              <w:t>высшего профессионального образования спортивной направленности</w:t>
            </w:r>
            <w:r>
              <w:t>;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AB" w:rsidRPr="00BE38CD" w:rsidRDefault="008C33AB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BE38CD">
              <w:rPr>
                <w:sz w:val="24"/>
                <w:szCs w:val="24"/>
              </w:rPr>
              <w:t>В течение года</w:t>
            </w:r>
          </w:p>
        </w:tc>
      </w:tr>
      <w:tr w:rsidR="008C33AB" w:rsidRPr="00BE38CD" w:rsidTr="0079385B">
        <w:trPr>
          <w:trHeight w:val="275"/>
        </w:trPr>
        <w:tc>
          <w:tcPr>
            <w:tcW w:w="2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3AB" w:rsidRPr="00BE38CD" w:rsidRDefault="008C33AB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3AB" w:rsidRPr="00BE38CD" w:rsidRDefault="008C33AB" w:rsidP="00BE38C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AB" w:rsidRPr="00BE38CD" w:rsidRDefault="008C33AB" w:rsidP="00BE38CD">
            <w:pPr>
              <w:jc w:val="both"/>
            </w:pPr>
            <w:r>
              <w:t xml:space="preserve">- Прохождение производственной </w:t>
            </w:r>
            <w:r w:rsidRPr="00883CD4">
              <w:t xml:space="preserve">практики в дошкольных и общеобразовательных учреждениях, спортивных школ </w:t>
            </w:r>
            <w:r>
              <w:t>города Ханты-Мансийска и округа.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AB" w:rsidRPr="00BE38CD" w:rsidRDefault="008C33AB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BE38CD">
              <w:rPr>
                <w:sz w:val="24"/>
                <w:szCs w:val="24"/>
              </w:rPr>
              <w:t>В течение года</w:t>
            </w:r>
          </w:p>
        </w:tc>
      </w:tr>
      <w:tr w:rsidR="00BE38CD" w:rsidRPr="00BE38CD" w:rsidTr="0079385B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2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BE38CD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BE38CD" w:rsidRPr="00BE38CD" w:rsidTr="0079385B">
        <w:trPr>
          <w:trHeight w:val="272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BE38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BE38CD">
              <w:rPr>
                <w:bCs/>
                <w:sz w:val="24"/>
                <w:szCs w:val="24"/>
              </w:rPr>
              <w:t>Организация и проведение мероприятий, направленных на формирование здорового образа жизни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CD" w:rsidRPr="00BE38CD" w:rsidRDefault="00BE38CD" w:rsidP="00BE38CD">
            <w:pPr>
              <w:ind w:right="278"/>
              <w:jc w:val="both"/>
              <w:rPr>
                <w:rFonts w:eastAsiaTheme="minorEastAsia"/>
              </w:rPr>
            </w:pPr>
            <w:r w:rsidRPr="00BE38CD">
              <w:rPr>
                <w:rFonts w:eastAsiaTheme="minorEastAsia"/>
              </w:rPr>
              <w:t>Проведение:</w:t>
            </w:r>
          </w:p>
          <w:p w:rsidR="00BE38CD" w:rsidRPr="00BE38CD" w:rsidRDefault="00BE38CD" w:rsidP="00BE38CD">
            <w:pPr>
              <w:ind w:right="278"/>
              <w:jc w:val="both"/>
              <w:rPr>
                <w:rFonts w:eastAsiaTheme="minorEastAsia"/>
              </w:rPr>
            </w:pPr>
            <w:r w:rsidRPr="00BE38CD">
              <w:rPr>
                <w:rFonts w:eastAsiaTheme="minorEastAsia"/>
              </w:rPr>
              <w:t>- бесед,</w:t>
            </w:r>
            <w:r w:rsidRPr="00BE38CD">
              <w:rPr>
                <w:iCs/>
              </w:rPr>
              <w:t xml:space="preserve"> открытых уроков</w:t>
            </w:r>
            <w:r w:rsidRPr="00BE38CD">
              <w:rPr>
                <w:rFonts w:eastAsiaTheme="minorEastAsia"/>
              </w:rPr>
              <w:t xml:space="preserve">, </w:t>
            </w:r>
            <w:r w:rsidRPr="00BE38CD">
              <w:rPr>
                <w:iCs/>
              </w:rPr>
              <w:t>мастер-классов</w:t>
            </w:r>
            <w:r w:rsidRPr="00BE38CD">
              <w:rPr>
                <w:rFonts w:eastAsiaTheme="minorEastAsia"/>
              </w:rPr>
              <w:t xml:space="preserve">, </w:t>
            </w:r>
            <w:r w:rsidRPr="00BE38CD">
              <w:rPr>
                <w:iCs/>
              </w:rPr>
              <w:t xml:space="preserve">викторин </w:t>
            </w:r>
            <w:r w:rsidRPr="00BE38CD">
              <w:rPr>
                <w:rFonts w:eastAsiaTheme="minorEastAsia"/>
              </w:rPr>
              <w:t xml:space="preserve">(о </w:t>
            </w:r>
            <w:proofErr w:type="spellStart"/>
            <w:r w:rsidRPr="00BE38CD">
              <w:rPr>
                <w:rFonts w:eastAsiaTheme="minorEastAsia"/>
              </w:rPr>
              <w:t>валеологической</w:t>
            </w:r>
            <w:proofErr w:type="spellEnd"/>
            <w:r w:rsidRPr="00BE38CD">
              <w:rPr>
                <w:rFonts w:eastAsiaTheme="minorEastAsia"/>
              </w:rPr>
              <w:t xml:space="preserve"> культуре, здоровом образе жизни, вредных привычках, особенностях и принципах формирования экологической культуры и т.д.);</w:t>
            </w:r>
          </w:p>
          <w:p w:rsidR="00BE38CD" w:rsidRPr="00BE38CD" w:rsidRDefault="00BE38CD" w:rsidP="00BE38CD">
            <w:pPr>
              <w:tabs>
                <w:tab w:val="left" w:pos="5812"/>
              </w:tabs>
              <w:contextualSpacing/>
              <w:rPr>
                <w:iCs/>
              </w:rPr>
            </w:pPr>
            <w:r w:rsidRPr="00BE38CD">
              <w:rPr>
                <w:iCs/>
              </w:rPr>
              <w:t>- спортивных мероприятий;</w:t>
            </w:r>
          </w:p>
          <w:p w:rsidR="00BE38CD" w:rsidRDefault="00BE38CD" w:rsidP="00BE38CD">
            <w:pPr>
              <w:tabs>
                <w:tab w:val="left" w:pos="5812"/>
              </w:tabs>
              <w:contextualSpacing/>
              <w:rPr>
                <w:iCs/>
              </w:rPr>
            </w:pPr>
            <w:r w:rsidRPr="00BE38CD">
              <w:rPr>
                <w:iCs/>
              </w:rPr>
              <w:t>- инстр</w:t>
            </w:r>
            <w:r w:rsidR="008C33AB">
              <w:rPr>
                <w:iCs/>
              </w:rPr>
              <w:t>уктажей по технике безопасности;</w:t>
            </w:r>
          </w:p>
          <w:p w:rsidR="008C33AB" w:rsidRPr="00BE38CD" w:rsidRDefault="008C33AB" w:rsidP="00BE38CD">
            <w:pPr>
              <w:tabs>
                <w:tab w:val="left" w:pos="5812"/>
              </w:tabs>
              <w:contextualSpacing/>
              <w:rPr>
                <w:iCs/>
              </w:rPr>
            </w:pPr>
            <w:r>
              <w:rPr>
                <w:iCs/>
              </w:rPr>
              <w:t>- участие в мероприятиях по антидопингу.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BE38CD">
              <w:rPr>
                <w:sz w:val="24"/>
                <w:szCs w:val="24"/>
              </w:rPr>
              <w:t>В течение года</w:t>
            </w:r>
          </w:p>
        </w:tc>
      </w:tr>
      <w:tr w:rsidR="00BE38CD" w:rsidRPr="00BE38CD" w:rsidTr="0079385B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BE38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BE38CD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8CD" w:rsidRPr="00BE38CD" w:rsidRDefault="00BE38CD" w:rsidP="00BE38CD">
            <w:pPr>
              <w:jc w:val="both"/>
              <w:rPr>
                <w:rFonts w:eastAsiaTheme="minorEastAsia"/>
              </w:rPr>
            </w:pPr>
            <w:r w:rsidRPr="00BE38CD">
              <w:rPr>
                <w:rFonts w:eastAsiaTheme="minorEastAsia"/>
              </w:rPr>
              <w:t>Проведение</w:t>
            </w:r>
            <w:r w:rsidRPr="00BE38CD">
              <w:t xml:space="preserve"> лекций, бесед, просмотр видеоматериалов (об особенностях организации рационального питания, распорядке дня, режимах отдыха при занятиях спортом)</w:t>
            </w:r>
            <w:r w:rsidR="008C33AB">
              <w:t>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BE38CD">
              <w:rPr>
                <w:sz w:val="24"/>
                <w:szCs w:val="24"/>
              </w:rPr>
              <w:t>В течение года</w:t>
            </w:r>
          </w:p>
        </w:tc>
      </w:tr>
      <w:tr w:rsidR="00BE38CD" w:rsidRPr="00BE38CD" w:rsidTr="0079385B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2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/>
                <w:sz w:val="24"/>
                <w:szCs w:val="24"/>
              </w:rPr>
            </w:pPr>
            <w:r w:rsidRPr="00BE38CD">
              <w:rPr>
                <w:b/>
                <w:sz w:val="24"/>
                <w:szCs w:val="24"/>
              </w:rPr>
              <w:t xml:space="preserve">Патриотическое воспитание </w:t>
            </w:r>
            <w:proofErr w:type="gramStart"/>
            <w:r w:rsidRPr="00BE38CD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BE38CD" w:rsidRPr="00BE38CD" w:rsidTr="0079385B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BE38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BE38CD">
              <w:rPr>
                <w:bCs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CD" w:rsidRPr="00BE38CD" w:rsidRDefault="00BE38CD" w:rsidP="00BE38CD">
            <w:pPr>
              <w:jc w:val="both"/>
              <w:rPr>
                <w:rFonts w:eastAsiaTheme="minorEastAsia"/>
              </w:rPr>
            </w:pPr>
            <w:r w:rsidRPr="00BE38CD">
              <w:rPr>
                <w:rFonts w:eastAsiaTheme="minorEastAsia"/>
              </w:rPr>
              <w:t>Проведение:</w:t>
            </w:r>
          </w:p>
          <w:p w:rsidR="00BE38CD" w:rsidRPr="00BE38CD" w:rsidRDefault="00BE38CD" w:rsidP="008C33AB">
            <w:pPr>
              <w:pStyle w:val="TableParagraph"/>
              <w:tabs>
                <w:tab w:val="left" w:pos="5812"/>
              </w:tabs>
              <w:ind w:left="140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BE38CD">
              <w:rPr>
                <w:bCs/>
                <w:sz w:val="24"/>
                <w:szCs w:val="24"/>
              </w:rPr>
              <w:t xml:space="preserve">- бесед, диспутов, круглых столов, направленных на </w:t>
            </w:r>
            <w:r w:rsidRPr="00BE38CD">
              <w:rPr>
                <w:sz w:val="24"/>
                <w:szCs w:val="24"/>
                <w:shd w:val="clear" w:color="auto" w:fill="FFFFFF"/>
              </w:rPr>
              <w:t>формирование у обучающихся высокого патриотического сознания, чувства верности, уважения к своему Отечеству, традициям своего народа, готовности к выполнению гражданского долга и конституционных обязанностей по защите интересов Родины</w:t>
            </w:r>
            <w:r w:rsidR="008C33AB">
              <w:rPr>
                <w:sz w:val="24"/>
                <w:szCs w:val="24"/>
                <w:shd w:val="clear" w:color="auto" w:fill="FFFFFF"/>
              </w:rPr>
              <w:t>;</w:t>
            </w:r>
            <w:proofErr w:type="gramEnd"/>
          </w:p>
          <w:p w:rsidR="00BE38CD" w:rsidRPr="00BE38CD" w:rsidRDefault="008C33AB" w:rsidP="00BE38C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="00BE38CD" w:rsidRPr="00BE38CD">
              <w:rPr>
                <w:sz w:val="24"/>
                <w:szCs w:val="24"/>
                <w:shd w:val="clear" w:color="auto" w:fill="FFFFFF"/>
              </w:rPr>
              <w:t xml:space="preserve">Просмотр кинофильмов, посещение выставок, музеев </w:t>
            </w:r>
            <w:proofErr w:type="spellStart"/>
            <w:r w:rsidR="00BE38CD" w:rsidRPr="00BE38CD">
              <w:rPr>
                <w:sz w:val="24"/>
                <w:szCs w:val="24"/>
                <w:shd w:val="clear" w:color="auto" w:fill="FFFFFF"/>
              </w:rPr>
              <w:t>и.т.д</w:t>
            </w:r>
            <w:proofErr w:type="spellEnd"/>
            <w:r w:rsidR="00BE38CD" w:rsidRPr="00BE38CD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BE38CD">
              <w:rPr>
                <w:sz w:val="24"/>
                <w:szCs w:val="24"/>
              </w:rPr>
              <w:t>В течение года</w:t>
            </w:r>
          </w:p>
        </w:tc>
      </w:tr>
      <w:tr w:rsidR="00BE38CD" w:rsidRPr="00BE38CD" w:rsidTr="0079385B">
        <w:trPr>
          <w:trHeight w:val="275"/>
        </w:trPr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BE38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E38CD" w:rsidRPr="00BE38CD" w:rsidRDefault="00BE38CD" w:rsidP="00F1484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BE38CD">
              <w:rPr>
                <w:bCs/>
                <w:sz w:val="24"/>
                <w:szCs w:val="24"/>
              </w:rPr>
              <w:t>Практическая подготовка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</w:rPr>
            </w:pPr>
            <w:r w:rsidRPr="00BE38CD">
              <w:rPr>
                <w:sz w:val="24"/>
                <w:szCs w:val="24"/>
              </w:rPr>
              <w:t xml:space="preserve">Участие </w:t>
            </w:r>
            <w:proofErr w:type="gramStart"/>
            <w:r w:rsidRPr="00BE38CD">
              <w:rPr>
                <w:sz w:val="24"/>
                <w:szCs w:val="24"/>
              </w:rPr>
              <w:t>в</w:t>
            </w:r>
            <w:proofErr w:type="gramEnd"/>
            <w:r w:rsidRPr="00BE38CD">
              <w:rPr>
                <w:sz w:val="24"/>
                <w:szCs w:val="24"/>
              </w:rPr>
              <w:t>:</w:t>
            </w:r>
          </w:p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</w:rPr>
            </w:pPr>
            <w:r w:rsidRPr="00BE38CD">
              <w:rPr>
                <w:sz w:val="24"/>
                <w:szCs w:val="24"/>
              </w:rPr>
              <w:t xml:space="preserve">- физкультурных и спортивно-массовых </w:t>
            </w:r>
            <w:proofErr w:type="gramStart"/>
            <w:r w:rsidRPr="00BE38CD">
              <w:rPr>
                <w:sz w:val="24"/>
                <w:szCs w:val="24"/>
              </w:rPr>
              <w:t>мероприятиях</w:t>
            </w:r>
            <w:proofErr w:type="gramEnd"/>
            <w:r w:rsidRPr="00BE38CD">
              <w:rPr>
                <w:sz w:val="24"/>
                <w:szCs w:val="24"/>
              </w:rPr>
              <w:t>, спортивных соревнованиях, в том числе в</w:t>
            </w:r>
            <w:r w:rsidRPr="00BE38CD">
              <w:rPr>
                <w:bCs/>
                <w:sz w:val="24"/>
                <w:szCs w:val="24"/>
              </w:rPr>
              <w:t xml:space="preserve"> парадах, </w:t>
            </w:r>
            <w:r w:rsidRPr="00BE38CD">
              <w:rPr>
                <w:sz w:val="24"/>
                <w:szCs w:val="24"/>
              </w:rPr>
              <w:t>церемониях</w:t>
            </w:r>
            <w:r w:rsidRPr="00BE38CD">
              <w:rPr>
                <w:bCs/>
                <w:sz w:val="24"/>
                <w:szCs w:val="24"/>
              </w:rPr>
              <w:t xml:space="preserve"> открытия (закрытия), </w:t>
            </w:r>
            <w:r w:rsidRPr="00BE38CD">
              <w:rPr>
                <w:sz w:val="24"/>
                <w:szCs w:val="24"/>
              </w:rPr>
              <w:t>награждения;</w:t>
            </w:r>
          </w:p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bCs/>
                <w:sz w:val="24"/>
                <w:szCs w:val="24"/>
              </w:rPr>
            </w:pPr>
            <w:r w:rsidRPr="00BE38CD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BE38CD">
              <w:rPr>
                <w:bCs/>
                <w:sz w:val="24"/>
                <w:szCs w:val="24"/>
              </w:rPr>
              <w:t xml:space="preserve">праздничных </w:t>
            </w:r>
            <w:proofErr w:type="gramStart"/>
            <w:r w:rsidRPr="00BE38CD">
              <w:rPr>
                <w:bCs/>
                <w:sz w:val="24"/>
                <w:szCs w:val="24"/>
              </w:rPr>
              <w:t>мероприятиях</w:t>
            </w:r>
            <w:proofErr w:type="gramEnd"/>
            <w:r w:rsidRPr="00BE38CD">
              <w:rPr>
                <w:bCs/>
                <w:sz w:val="24"/>
                <w:szCs w:val="24"/>
              </w:rPr>
              <w:t>, связанных со значимыми датами РФ, ХМАО-Югры, г. Ханты-Мансийска;</w:t>
            </w:r>
          </w:p>
          <w:p w:rsidR="00BE38CD" w:rsidRPr="00BE38CD" w:rsidRDefault="00BE38CD" w:rsidP="008C33AB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</w:rPr>
            </w:pPr>
            <w:r w:rsidRPr="00BE38CD">
              <w:rPr>
                <w:bCs/>
                <w:sz w:val="24"/>
                <w:szCs w:val="24"/>
              </w:rPr>
              <w:t xml:space="preserve">- </w:t>
            </w:r>
            <w:r w:rsidR="008C33AB">
              <w:rPr>
                <w:sz w:val="24"/>
                <w:szCs w:val="24"/>
              </w:rPr>
              <w:t>в</w:t>
            </w:r>
            <w:r w:rsidRPr="00BE38CD">
              <w:rPr>
                <w:sz w:val="24"/>
                <w:szCs w:val="24"/>
              </w:rPr>
              <w:t xml:space="preserve">сероссийских </w:t>
            </w:r>
            <w:proofErr w:type="gramStart"/>
            <w:r w:rsidRPr="00BE38CD">
              <w:rPr>
                <w:sz w:val="24"/>
                <w:szCs w:val="24"/>
              </w:rPr>
              <w:t>акциях</w:t>
            </w:r>
            <w:proofErr w:type="gramEnd"/>
            <w:r w:rsidRPr="00BE38CD">
              <w:rPr>
                <w:sz w:val="24"/>
                <w:szCs w:val="24"/>
              </w:rPr>
              <w:t xml:space="preserve"> (</w:t>
            </w:r>
            <w:r w:rsidR="008C33AB">
              <w:rPr>
                <w:sz w:val="24"/>
                <w:szCs w:val="24"/>
              </w:rPr>
              <w:t>«</w:t>
            </w:r>
            <w:r w:rsidRPr="00BE38CD">
              <w:rPr>
                <w:sz w:val="24"/>
                <w:szCs w:val="24"/>
              </w:rPr>
              <w:t>Кросс наций</w:t>
            </w:r>
            <w:r w:rsidR="008C33AB">
              <w:rPr>
                <w:sz w:val="24"/>
                <w:szCs w:val="24"/>
              </w:rPr>
              <w:t>»</w:t>
            </w:r>
            <w:r w:rsidRPr="00BE38CD">
              <w:rPr>
                <w:sz w:val="24"/>
                <w:szCs w:val="24"/>
              </w:rPr>
              <w:t xml:space="preserve">, </w:t>
            </w:r>
            <w:r w:rsidR="008C33AB">
              <w:rPr>
                <w:sz w:val="24"/>
                <w:szCs w:val="24"/>
              </w:rPr>
              <w:t>«</w:t>
            </w:r>
            <w:r w:rsidRPr="00BE38CD">
              <w:rPr>
                <w:sz w:val="24"/>
                <w:szCs w:val="24"/>
              </w:rPr>
              <w:t>Лыжня России</w:t>
            </w:r>
            <w:r w:rsidR="008C33AB">
              <w:rPr>
                <w:sz w:val="24"/>
                <w:szCs w:val="24"/>
              </w:rPr>
              <w:t>»</w:t>
            </w:r>
            <w:r w:rsidRPr="00BE38CD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6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BE38CD">
              <w:rPr>
                <w:sz w:val="24"/>
                <w:szCs w:val="24"/>
              </w:rPr>
              <w:t>В течение года</w:t>
            </w:r>
          </w:p>
        </w:tc>
      </w:tr>
      <w:tr w:rsidR="00BE38CD" w:rsidRPr="00BE38CD" w:rsidTr="0079385B">
        <w:trPr>
          <w:trHeight w:val="275"/>
        </w:trPr>
        <w:tc>
          <w:tcPr>
            <w:tcW w:w="272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</w:rPr>
            </w:pPr>
            <w:r w:rsidRPr="00BE38CD">
              <w:rPr>
                <w:sz w:val="24"/>
                <w:szCs w:val="24"/>
              </w:rPr>
              <w:t>Проведение:</w:t>
            </w:r>
          </w:p>
          <w:p w:rsidR="00BE38CD" w:rsidRPr="00BE38CD" w:rsidRDefault="00BE38CD" w:rsidP="008C33AB">
            <w:pPr>
              <w:pStyle w:val="TableParagraph"/>
              <w:tabs>
                <w:tab w:val="left" w:pos="5812"/>
              </w:tabs>
              <w:ind w:left="125"/>
              <w:contextualSpacing/>
              <w:rPr>
                <w:bCs/>
                <w:sz w:val="24"/>
                <w:szCs w:val="24"/>
              </w:rPr>
            </w:pPr>
            <w:r w:rsidRPr="00BE38CD">
              <w:rPr>
                <w:sz w:val="24"/>
                <w:szCs w:val="24"/>
              </w:rPr>
              <w:t xml:space="preserve">- </w:t>
            </w:r>
            <w:r w:rsidRPr="00BE38CD">
              <w:rPr>
                <w:bCs/>
                <w:sz w:val="24"/>
                <w:szCs w:val="24"/>
              </w:rPr>
              <w:t xml:space="preserve"> мероприятий с приглашением именитых спортсменов, </w:t>
            </w:r>
            <w:r w:rsidRPr="00BE38CD">
              <w:rPr>
                <w:bCs/>
                <w:sz w:val="24"/>
                <w:szCs w:val="24"/>
              </w:rPr>
              <w:lastRenderedPageBreak/>
              <w:t>тренеров и ветеранов спорта;</w:t>
            </w:r>
          </w:p>
          <w:p w:rsidR="00BE38CD" w:rsidRPr="00BE38CD" w:rsidRDefault="00BE38CD" w:rsidP="008C33AB">
            <w:pPr>
              <w:pStyle w:val="TableParagraph"/>
              <w:tabs>
                <w:tab w:val="left" w:pos="5812"/>
              </w:tabs>
              <w:ind w:left="137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BE38CD">
              <w:rPr>
                <w:sz w:val="24"/>
                <w:szCs w:val="24"/>
              </w:rPr>
              <w:t>- тематических спортивно-массовых мероприятий (игры, эстафеты, конкурсы, соревнования и т.д.), посвященных:</w:t>
            </w:r>
            <w:proofErr w:type="gramEnd"/>
            <w:r w:rsidRPr="00BE38CD">
              <w:rPr>
                <w:sz w:val="24"/>
                <w:szCs w:val="24"/>
              </w:rPr>
              <w:t xml:space="preserve"> «Дню народного единства», «Дню защитника отечества», «Дню Победы в ВОВ», «Дню защиты детей», «Дню физкультурника» и т.д.</w:t>
            </w:r>
          </w:p>
        </w:tc>
        <w:tc>
          <w:tcPr>
            <w:tcW w:w="6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E38CD" w:rsidRPr="00BE38CD" w:rsidTr="0079385B">
        <w:trPr>
          <w:trHeight w:val="275"/>
        </w:trPr>
        <w:tc>
          <w:tcPr>
            <w:tcW w:w="2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CD" w:rsidRPr="00BE38CD" w:rsidRDefault="008C33AB" w:rsidP="008C33AB">
            <w:pPr>
              <w:pStyle w:val="TableParagraph"/>
              <w:tabs>
                <w:tab w:val="left" w:pos="5812"/>
              </w:tabs>
              <w:ind w:left="140"/>
              <w:contextualSpacing/>
              <w:jc w:val="both"/>
              <w:rPr>
                <w:bCs/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E38CD" w:rsidRPr="00BE38CD">
              <w:rPr>
                <w:sz w:val="24"/>
                <w:szCs w:val="24"/>
              </w:rPr>
              <w:t>Участие в мероприятии спортивн</w:t>
            </w:r>
            <w:r>
              <w:rPr>
                <w:sz w:val="24"/>
                <w:szCs w:val="24"/>
              </w:rPr>
              <w:t>ая премия «Спортсмен года ЮКИОР», «Спортивная Элита»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BE38CD">
              <w:rPr>
                <w:sz w:val="24"/>
                <w:szCs w:val="24"/>
              </w:rPr>
              <w:t>Апрель</w:t>
            </w:r>
          </w:p>
        </w:tc>
      </w:tr>
      <w:tr w:rsidR="00BE38CD" w:rsidRPr="00BE38CD" w:rsidTr="0079385B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2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/>
                <w:sz w:val="24"/>
                <w:szCs w:val="24"/>
              </w:rPr>
            </w:pPr>
            <w:r w:rsidRPr="00BE38CD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BE38CD" w:rsidRPr="00BE38CD" w:rsidTr="0079385B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BE38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BE38CD">
              <w:rPr>
                <w:bCs/>
                <w:sz w:val="24"/>
                <w:szCs w:val="24"/>
              </w:rPr>
              <w:t xml:space="preserve">Практическая подготовка </w:t>
            </w:r>
          </w:p>
        </w:tc>
        <w:tc>
          <w:tcPr>
            <w:tcW w:w="2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E38CD">
              <w:rPr>
                <w:sz w:val="24"/>
                <w:szCs w:val="24"/>
              </w:rPr>
              <w:t xml:space="preserve">Проведение  </w:t>
            </w:r>
            <w:r w:rsidRPr="00BE38CD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учебно-тренировочных занятия, </w:t>
            </w:r>
            <w:r w:rsidRPr="00BE38CD">
              <w:rPr>
                <w:sz w:val="24"/>
                <w:szCs w:val="24"/>
              </w:rPr>
              <w:t xml:space="preserve">бесед, встреч, дискуссий, </w:t>
            </w:r>
          </w:p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</w:rPr>
            </w:pPr>
            <w:proofErr w:type="gramStart"/>
            <w:r w:rsidRPr="00BE38CD">
              <w:rPr>
                <w:sz w:val="24"/>
                <w:szCs w:val="24"/>
              </w:rPr>
              <w:t>направленных на развитие спортивного мышления у обучающихся, которое способствует достижению</w:t>
            </w:r>
            <w:r w:rsidRPr="00BE38CD">
              <w:rPr>
                <w:spacing w:val="1"/>
                <w:sz w:val="24"/>
                <w:szCs w:val="24"/>
              </w:rPr>
              <w:t xml:space="preserve"> высоких </w:t>
            </w:r>
            <w:r w:rsidRPr="00BE38CD">
              <w:rPr>
                <w:sz w:val="24"/>
                <w:szCs w:val="24"/>
              </w:rPr>
              <w:t>спортивных</w:t>
            </w:r>
            <w:r w:rsidRPr="00BE38CD">
              <w:rPr>
                <w:spacing w:val="-1"/>
                <w:sz w:val="24"/>
                <w:szCs w:val="24"/>
              </w:rPr>
              <w:t xml:space="preserve"> </w:t>
            </w:r>
            <w:r w:rsidRPr="00BE38CD">
              <w:rPr>
                <w:sz w:val="24"/>
                <w:szCs w:val="24"/>
              </w:rPr>
              <w:t>результатов.</w:t>
            </w:r>
            <w:proofErr w:type="gramEnd"/>
          </w:p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</w:rPr>
            </w:pPr>
            <w:r w:rsidRPr="00BE38CD">
              <w:rPr>
                <w:sz w:val="24"/>
                <w:szCs w:val="24"/>
              </w:rPr>
              <w:t>Просмотр и анализ (разбор) видеоматериалов учебно-тренировочных занятий, соревнований.</w:t>
            </w:r>
          </w:p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</w:rPr>
            </w:pPr>
            <w:r w:rsidRPr="00BE38CD">
              <w:rPr>
                <w:sz w:val="24"/>
                <w:szCs w:val="24"/>
              </w:rPr>
              <w:t>Просмотр обучающих видеороликов по видам спортивной подготовки.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8CD" w:rsidRPr="00BE38CD" w:rsidRDefault="00BE38CD" w:rsidP="00BE38CD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BE38CD">
              <w:rPr>
                <w:sz w:val="24"/>
                <w:szCs w:val="24"/>
              </w:rPr>
              <w:t>В течение года</w:t>
            </w:r>
          </w:p>
        </w:tc>
      </w:tr>
    </w:tbl>
    <w:p w:rsidR="00C50C2F" w:rsidRPr="000F2A8F" w:rsidRDefault="00C50C2F" w:rsidP="00283429">
      <w:pPr>
        <w:tabs>
          <w:tab w:val="left" w:pos="0"/>
          <w:tab w:val="left" w:pos="1276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763756" w:rsidRPr="000F2A8F" w:rsidRDefault="00763756" w:rsidP="00763756">
      <w:pPr>
        <w:tabs>
          <w:tab w:val="left" w:pos="0"/>
          <w:tab w:val="left" w:pos="1276"/>
        </w:tabs>
        <w:ind w:left="709"/>
        <w:rPr>
          <w:rFonts w:eastAsiaTheme="minorHAnsi"/>
          <w:sz w:val="26"/>
          <w:szCs w:val="26"/>
          <w:lang w:eastAsia="en-US"/>
        </w:rPr>
      </w:pPr>
    </w:p>
    <w:p w:rsidR="00763756" w:rsidRPr="000F2A8F" w:rsidRDefault="00763756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0F2A8F">
        <w:rPr>
          <w:rFonts w:eastAsiaTheme="minorHAnsi"/>
          <w:sz w:val="26"/>
          <w:szCs w:val="26"/>
          <w:lang w:eastAsia="en-US"/>
        </w:rPr>
        <w:br w:type="page"/>
      </w:r>
    </w:p>
    <w:p w:rsidR="008C33AB" w:rsidRPr="008C33AB" w:rsidRDefault="00B638EC" w:rsidP="008C33AB">
      <w:pPr>
        <w:tabs>
          <w:tab w:val="left" w:pos="0"/>
        </w:tabs>
        <w:ind w:firstLine="851"/>
        <w:rPr>
          <w:rFonts w:eastAsiaTheme="minorHAnsi"/>
          <w:bCs/>
          <w:sz w:val="26"/>
          <w:szCs w:val="26"/>
          <w:lang w:eastAsia="en-US"/>
        </w:rPr>
      </w:pPr>
      <w:r w:rsidRPr="000F2A8F">
        <w:rPr>
          <w:rFonts w:eastAsiaTheme="minorHAnsi"/>
          <w:bCs/>
          <w:sz w:val="26"/>
          <w:szCs w:val="26"/>
          <w:lang w:eastAsia="en-US"/>
        </w:rPr>
        <w:lastRenderedPageBreak/>
        <w:t xml:space="preserve">2.4. </w:t>
      </w:r>
      <w:r w:rsidR="00742727" w:rsidRPr="000F2A8F">
        <w:rPr>
          <w:rFonts w:eastAsiaTheme="minorHAnsi"/>
          <w:bCs/>
          <w:sz w:val="26"/>
          <w:szCs w:val="26"/>
          <w:lang w:eastAsia="en-US"/>
        </w:rPr>
        <w:t>План мероприятий, направленный на предотвращение допинга в спорте и борьбу с ним</w:t>
      </w:r>
      <w:r w:rsidR="008C33AB">
        <w:rPr>
          <w:rFonts w:eastAsiaTheme="minorHAnsi"/>
          <w:bCs/>
          <w:sz w:val="26"/>
          <w:szCs w:val="26"/>
          <w:lang w:eastAsia="en-US"/>
        </w:rPr>
        <w:t xml:space="preserve"> (по этапам спортивной подготовки)</w:t>
      </w:r>
    </w:p>
    <w:tbl>
      <w:tblPr>
        <w:tblStyle w:val="a7"/>
        <w:tblW w:w="4944" w:type="pct"/>
        <w:tblLayout w:type="fixed"/>
        <w:tblLook w:val="04A0" w:firstRow="1" w:lastRow="0" w:firstColumn="1" w:lastColumn="0" w:noHBand="0" w:noVBand="1"/>
      </w:tblPr>
      <w:tblGrid>
        <w:gridCol w:w="4439"/>
        <w:gridCol w:w="1544"/>
        <w:gridCol w:w="4322"/>
      </w:tblGrid>
      <w:tr w:rsidR="008C33AB" w:rsidRPr="00B818CD" w:rsidTr="008C33AB">
        <w:trPr>
          <w:trHeight w:val="20"/>
        </w:trPr>
        <w:tc>
          <w:tcPr>
            <w:tcW w:w="5000" w:type="pct"/>
            <w:gridSpan w:val="3"/>
            <w:shd w:val="clear" w:color="auto" w:fill="EAF1DD" w:themeFill="accent3" w:themeFillTint="33"/>
            <w:vAlign w:val="center"/>
          </w:tcPr>
          <w:p w:rsidR="008C33AB" w:rsidRPr="00B818CD" w:rsidRDefault="008C33AB" w:rsidP="005A2A90">
            <w:pPr>
              <w:contextualSpacing/>
              <w:jc w:val="center"/>
              <w:rPr>
                <w:rFonts w:eastAsia="Calibri"/>
              </w:rPr>
            </w:pPr>
            <w:r w:rsidRPr="00B818CD">
              <w:rPr>
                <w:rFonts w:eastAsia="Calibri"/>
                <w:b/>
              </w:rPr>
              <w:t>Учебно-тренировочный этап (этап спортивной специализации)</w:t>
            </w:r>
          </w:p>
        </w:tc>
      </w:tr>
      <w:tr w:rsidR="008C33AB" w:rsidRPr="00B818CD" w:rsidTr="005A2A90">
        <w:trPr>
          <w:trHeight w:val="20"/>
        </w:trPr>
        <w:tc>
          <w:tcPr>
            <w:tcW w:w="2154" w:type="pct"/>
            <w:vAlign w:val="center"/>
          </w:tcPr>
          <w:p w:rsidR="008C33AB" w:rsidRPr="00B818CD" w:rsidRDefault="008C33AB" w:rsidP="008C33AB">
            <w:pPr>
              <w:contextualSpacing/>
              <w:rPr>
                <w:rFonts w:eastAsia="Calibri"/>
              </w:rPr>
            </w:pPr>
            <w:r w:rsidRPr="00B818CD">
              <w:rPr>
                <w:rFonts w:eastAsia="Calibri"/>
              </w:rPr>
              <w:t>Содержание мероприятия и его форма</w:t>
            </w:r>
          </w:p>
        </w:tc>
        <w:tc>
          <w:tcPr>
            <w:tcW w:w="749" w:type="pct"/>
            <w:vAlign w:val="center"/>
          </w:tcPr>
          <w:p w:rsidR="008C33AB" w:rsidRPr="00B818CD" w:rsidRDefault="008C33AB" w:rsidP="005A2A90">
            <w:pPr>
              <w:contextualSpacing/>
              <w:jc w:val="center"/>
              <w:rPr>
                <w:rFonts w:eastAsia="Calibri"/>
              </w:rPr>
            </w:pPr>
            <w:r w:rsidRPr="00B818CD">
              <w:rPr>
                <w:rFonts w:eastAsia="Calibri"/>
              </w:rPr>
              <w:t>Сроки проведения</w:t>
            </w:r>
          </w:p>
        </w:tc>
        <w:tc>
          <w:tcPr>
            <w:tcW w:w="2097" w:type="pct"/>
            <w:vAlign w:val="center"/>
          </w:tcPr>
          <w:p w:rsidR="008C33AB" w:rsidRPr="00B818CD" w:rsidRDefault="008C33AB" w:rsidP="005A2A90">
            <w:pPr>
              <w:contextualSpacing/>
              <w:jc w:val="center"/>
              <w:rPr>
                <w:rFonts w:eastAsia="Calibri"/>
              </w:rPr>
            </w:pPr>
            <w:r w:rsidRPr="00B818CD">
              <w:rPr>
                <w:rFonts w:eastAsia="Calibri"/>
              </w:rPr>
              <w:t>Рекомендации по проведению мероприятий</w:t>
            </w:r>
          </w:p>
        </w:tc>
      </w:tr>
      <w:tr w:rsidR="008C33AB" w:rsidRPr="00B818CD" w:rsidTr="005A2A90">
        <w:trPr>
          <w:trHeight w:val="20"/>
        </w:trPr>
        <w:tc>
          <w:tcPr>
            <w:tcW w:w="2154" w:type="pct"/>
            <w:vAlign w:val="center"/>
          </w:tcPr>
          <w:p w:rsidR="008C33AB" w:rsidRPr="00B818CD" w:rsidRDefault="008C33AB" w:rsidP="008C33AB">
            <w:pPr>
              <w:contextualSpacing/>
              <w:rPr>
                <w:rFonts w:eastAsia="Calibri"/>
                <w:lang w:bidi="ru-RU"/>
              </w:rPr>
            </w:pPr>
            <w:r w:rsidRPr="00B818CD">
              <w:rPr>
                <w:rFonts w:eastAsia="Calibri"/>
                <w:lang w:bidi="ru-RU"/>
              </w:rPr>
              <w:t xml:space="preserve">Семинары и </w:t>
            </w:r>
            <w:proofErr w:type="spellStart"/>
            <w:r w:rsidRPr="00B818CD">
              <w:rPr>
                <w:rFonts w:eastAsia="Calibri"/>
                <w:lang w:bidi="ru-RU"/>
              </w:rPr>
              <w:t>малогрупповые</w:t>
            </w:r>
            <w:proofErr w:type="spellEnd"/>
            <w:r w:rsidRPr="00B818CD">
              <w:rPr>
                <w:rFonts w:eastAsia="Calibri"/>
                <w:lang w:bidi="ru-RU"/>
              </w:rPr>
              <w:t xml:space="preserve"> лекции на </w:t>
            </w:r>
            <w:r w:rsidRPr="00B818CD">
              <w:rPr>
                <w:rFonts w:eastAsia="Calibri"/>
              </w:rPr>
              <w:t>темы:</w:t>
            </w:r>
          </w:p>
          <w:p w:rsidR="008C33AB" w:rsidRPr="00B818CD" w:rsidRDefault="008C33AB" w:rsidP="008C33AB">
            <w:pPr>
              <w:contextualSpacing/>
              <w:rPr>
                <w:rFonts w:eastAsia="Calibri"/>
                <w:lang w:bidi="ru-RU"/>
              </w:rPr>
            </w:pPr>
            <w:r w:rsidRPr="00B818CD">
              <w:rPr>
                <w:rFonts w:eastAsia="Calibri"/>
                <w:lang w:bidi="ru-RU"/>
              </w:rPr>
              <w:t>«Виды нарушений антидопинговых правил»</w:t>
            </w:r>
          </w:p>
          <w:p w:rsidR="008C33AB" w:rsidRPr="00B818CD" w:rsidRDefault="008C33AB" w:rsidP="008C33AB">
            <w:pPr>
              <w:contextualSpacing/>
              <w:rPr>
                <w:rFonts w:eastAsia="Calibri"/>
                <w:lang w:bidi="ru-RU"/>
              </w:rPr>
            </w:pPr>
            <w:r w:rsidRPr="00B818CD">
              <w:rPr>
                <w:rFonts w:eastAsia="Calibri"/>
                <w:lang w:bidi="ru-RU"/>
              </w:rPr>
              <w:t>«Проверка лекарственных средств»</w:t>
            </w:r>
          </w:p>
          <w:p w:rsidR="008C33AB" w:rsidRPr="00B818CD" w:rsidRDefault="008C33AB" w:rsidP="008C33AB">
            <w:pPr>
              <w:contextualSpacing/>
              <w:rPr>
                <w:rFonts w:eastAsia="Calibri"/>
                <w:lang w:bidi="ru-RU"/>
              </w:rPr>
            </w:pPr>
            <w:r w:rsidRPr="00E843A0">
              <w:rPr>
                <w:rFonts w:eastAsia="Calibri"/>
                <w:lang w:bidi="ru-RU"/>
              </w:rPr>
              <w:t>«Права и обязанности спортсменов»</w:t>
            </w:r>
          </w:p>
        </w:tc>
        <w:tc>
          <w:tcPr>
            <w:tcW w:w="749" w:type="pct"/>
            <w:vAlign w:val="center"/>
          </w:tcPr>
          <w:p w:rsidR="008C33AB" w:rsidRPr="00B818CD" w:rsidRDefault="008C33AB" w:rsidP="005A2A90">
            <w:pPr>
              <w:contextualSpacing/>
              <w:jc w:val="center"/>
              <w:rPr>
                <w:rFonts w:eastAsia="Calibri"/>
              </w:rPr>
            </w:pPr>
            <w:r w:rsidRPr="00B818CD">
              <w:rPr>
                <w:rFonts w:eastAsia="Calibri"/>
                <w:lang w:bidi="ru-RU"/>
              </w:rPr>
              <w:t>в течение учебно-тренировочного года</w:t>
            </w:r>
            <w:r>
              <w:rPr>
                <w:rFonts w:eastAsia="Calibri"/>
                <w:lang w:bidi="ru-RU"/>
              </w:rPr>
              <w:t xml:space="preserve"> по плану МО</w:t>
            </w:r>
          </w:p>
        </w:tc>
        <w:tc>
          <w:tcPr>
            <w:tcW w:w="2097" w:type="pct"/>
            <w:vAlign w:val="center"/>
          </w:tcPr>
          <w:p w:rsidR="008C33AB" w:rsidRPr="00B818CD" w:rsidRDefault="008C33AB" w:rsidP="005A2A90">
            <w:pPr>
              <w:contextualSpacing/>
              <w:jc w:val="center"/>
              <w:rPr>
                <w:rFonts w:eastAsia="Calibri"/>
              </w:rPr>
            </w:pPr>
            <w:r w:rsidRPr="00B818CD">
              <w:rPr>
                <w:rFonts w:eastAsia="Calibri"/>
              </w:rPr>
              <w:t xml:space="preserve">Информирование спортсменов по вопросам </w:t>
            </w:r>
            <w:r>
              <w:rPr>
                <w:rFonts w:eastAsia="Calibri"/>
              </w:rPr>
              <w:t>спорта</w:t>
            </w:r>
            <w:r w:rsidRPr="00B818CD">
              <w:rPr>
                <w:rFonts w:eastAsia="Calibri"/>
              </w:rPr>
              <w:t xml:space="preserve"> в области</w:t>
            </w:r>
            <w:r>
              <w:rPr>
                <w:rFonts w:eastAsia="Calibri"/>
              </w:rPr>
              <w:t xml:space="preserve"> </w:t>
            </w:r>
            <w:r w:rsidRPr="00B818CD">
              <w:rPr>
                <w:rFonts w:eastAsia="Calibri"/>
              </w:rPr>
              <w:t>антидопинга</w:t>
            </w:r>
            <w:r>
              <w:rPr>
                <w:rFonts w:eastAsia="Calibri"/>
              </w:rPr>
              <w:t xml:space="preserve"> </w:t>
            </w:r>
          </w:p>
          <w:p w:rsidR="008C33AB" w:rsidRPr="00B818CD" w:rsidRDefault="008C33AB" w:rsidP="005A2A90">
            <w:pPr>
              <w:contextualSpacing/>
              <w:jc w:val="center"/>
              <w:rPr>
                <w:rFonts w:eastAsia="Calibri"/>
              </w:rPr>
            </w:pPr>
            <w:r w:rsidRPr="00B818CD">
              <w:rPr>
                <w:rFonts w:eastAsia="Calibri"/>
              </w:rPr>
              <w:t xml:space="preserve">Важные моменты для спортсменов в области антидопинга </w:t>
            </w:r>
            <w:hyperlink r:id="rId10" w:history="1">
              <w:r w:rsidRPr="00B818CD">
                <w:rPr>
                  <w:rFonts w:eastAsia="Calibri"/>
                  <w:color w:val="0000FF"/>
                  <w:u w:val="single"/>
                </w:rPr>
                <w:t>http://www.rusada.ru/athletes/</w:t>
              </w:r>
            </w:hyperlink>
          </w:p>
        </w:tc>
      </w:tr>
      <w:tr w:rsidR="008C33AB" w:rsidRPr="00B818CD" w:rsidTr="005A2A90">
        <w:trPr>
          <w:trHeight w:val="20"/>
        </w:trPr>
        <w:tc>
          <w:tcPr>
            <w:tcW w:w="2154" w:type="pct"/>
            <w:vAlign w:val="center"/>
          </w:tcPr>
          <w:p w:rsidR="008C33AB" w:rsidRPr="00B818CD" w:rsidRDefault="008C33AB" w:rsidP="008C33AB">
            <w:pPr>
              <w:contextualSpacing/>
              <w:rPr>
                <w:rFonts w:eastAsia="Calibri"/>
                <w:lang w:bidi="ru-RU"/>
              </w:rPr>
            </w:pPr>
            <w:r w:rsidRPr="00B818CD">
              <w:rPr>
                <w:rFonts w:eastAsia="Calibri"/>
                <w:lang w:bidi="ru-RU"/>
              </w:rPr>
              <w:t>Онлайн-семинар «Обработка результатов в случае возможного нарушения антидопинговых правил»</w:t>
            </w:r>
          </w:p>
        </w:tc>
        <w:tc>
          <w:tcPr>
            <w:tcW w:w="749" w:type="pct"/>
            <w:vAlign w:val="center"/>
          </w:tcPr>
          <w:p w:rsidR="008C33AB" w:rsidRPr="00B818CD" w:rsidRDefault="008C33AB" w:rsidP="005A2A90">
            <w:pPr>
              <w:contextualSpacing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lang w:bidi="ru-RU"/>
              </w:rPr>
              <w:t>а</w:t>
            </w:r>
            <w:r w:rsidRPr="00B818CD">
              <w:rPr>
                <w:rFonts w:eastAsia="Calibri"/>
                <w:lang w:bidi="ru-RU"/>
              </w:rPr>
              <w:t>прель</w:t>
            </w:r>
          </w:p>
        </w:tc>
        <w:tc>
          <w:tcPr>
            <w:tcW w:w="2097" w:type="pct"/>
            <w:vAlign w:val="center"/>
          </w:tcPr>
          <w:p w:rsidR="008C33AB" w:rsidRPr="00B818CD" w:rsidRDefault="008C33AB" w:rsidP="005A2A90">
            <w:pPr>
              <w:contextualSpacing/>
              <w:jc w:val="center"/>
              <w:rPr>
                <w:rFonts w:eastAsia="Calibri"/>
              </w:rPr>
            </w:pPr>
            <w:r w:rsidRPr="00B818CD">
              <w:rPr>
                <w:rFonts w:eastAsia="Calibri"/>
              </w:rPr>
              <w:t>Информирование спортсменов п</w:t>
            </w:r>
            <w:r>
              <w:rPr>
                <w:rFonts w:eastAsia="Calibri"/>
              </w:rPr>
              <w:t>о вопросам антидопинговых прав</w:t>
            </w:r>
            <w:r w:rsidRPr="00B818CD">
              <w:rPr>
                <w:rFonts w:eastAsia="Calibri"/>
              </w:rPr>
              <w:t xml:space="preserve"> спортсменов </w:t>
            </w:r>
          </w:p>
        </w:tc>
      </w:tr>
      <w:tr w:rsidR="008C33AB" w:rsidRPr="00B818CD" w:rsidTr="005A2A90">
        <w:trPr>
          <w:trHeight w:val="20"/>
        </w:trPr>
        <w:tc>
          <w:tcPr>
            <w:tcW w:w="2154" w:type="pct"/>
            <w:vAlign w:val="center"/>
          </w:tcPr>
          <w:p w:rsidR="008C33AB" w:rsidRPr="00B818CD" w:rsidRDefault="008C33AB" w:rsidP="008C33AB">
            <w:pPr>
              <w:contextualSpacing/>
              <w:rPr>
                <w:rFonts w:eastAsia="Calibri"/>
              </w:rPr>
            </w:pPr>
            <w:r w:rsidRPr="00B818CD">
              <w:rPr>
                <w:rFonts w:eastAsia="Calibri"/>
                <w:lang w:bidi="ru-RU"/>
              </w:rPr>
              <w:t xml:space="preserve">Онлайн обучение </w:t>
            </w:r>
            <w:r w:rsidRPr="00B818CD">
              <w:t xml:space="preserve">«Антидопинг» </w:t>
            </w:r>
          </w:p>
        </w:tc>
        <w:tc>
          <w:tcPr>
            <w:tcW w:w="749" w:type="pct"/>
            <w:vAlign w:val="center"/>
          </w:tcPr>
          <w:p w:rsidR="008C33AB" w:rsidRPr="00B818CD" w:rsidRDefault="008C33AB" w:rsidP="005A2A90">
            <w:pPr>
              <w:contextualSpacing/>
              <w:jc w:val="center"/>
              <w:rPr>
                <w:rFonts w:eastAsia="Calibri"/>
              </w:rPr>
            </w:pPr>
            <w:r w:rsidRPr="00B818CD">
              <w:rPr>
                <w:rFonts w:eastAsia="Calibri"/>
                <w:lang w:bidi="ru-RU"/>
              </w:rPr>
              <w:t>в течение учебно-тренировочного года</w:t>
            </w:r>
          </w:p>
        </w:tc>
        <w:tc>
          <w:tcPr>
            <w:tcW w:w="2097" w:type="pct"/>
            <w:vAlign w:val="center"/>
          </w:tcPr>
          <w:p w:rsidR="008C33AB" w:rsidRPr="00B818CD" w:rsidRDefault="008C33AB" w:rsidP="005A2A90">
            <w:pPr>
              <w:contextualSpacing/>
              <w:jc w:val="center"/>
              <w:rPr>
                <w:rFonts w:eastAsia="Calibri"/>
              </w:rPr>
            </w:pPr>
            <w:r w:rsidRPr="00B818CD">
              <w:rPr>
                <w:rFonts w:eastAsia="Calibri"/>
              </w:rPr>
              <w:t>Прохождение онлайн курса</w:t>
            </w:r>
            <w:r w:rsidRPr="00B818CD">
              <w:rPr>
                <w:rFonts w:eastAsia="Calibri"/>
                <w:lang w:bidi="ru-RU"/>
              </w:rPr>
              <w:t xml:space="preserve"> на сайте РУСАДА</w:t>
            </w:r>
          </w:p>
          <w:p w:rsidR="008C33AB" w:rsidRDefault="008C33AB" w:rsidP="005A2A90">
            <w:pPr>
              <w:contextualSpacing/>
              <w:jc w:val="center"/>
              <w:rPr>
                <w:rFonts w:eastAsia="Calibri"/>
              </w:rPr>
            </w:pPr>
            <w:r w:rsidRPr="00B818CD">
              <w:rPr>
                <w:rFonts w:eastAsia="Calibri"/>
              </w:rPr>
              <w:t>Ссылка на образовательный курс: https://newrusada.triago nal.net</w:t>
            </w:r>
          </w:p>
          <w:p w:rsidR="008C33AB" w:rsidRPr="00B818CD" w:rsidRDefault="008C33AB" w:rsidP="005A2A90">
            <w:pPr>
              <w:contextualSpacing/>
              <w:jc w:val="center"/>
              <w:rPr>
                <w:rFonts w:eastAsia="Calibri"/>
              </w:rPr>
            </w:pPr>
            <w:r w:rsidRPr="00E843A0">
              <w:rPr>
                <w:rFonts w:eastAsia="Calibri"/>
              </w:rPr>
              <w:t>Основной поток - январь</w:t>
            </w:r>
          </w:p>
        </w:tc>
      </w:tr>
      <w:tr w:rsidR="008C33AB" w:rsidRPr="00B818CD" w:rsidTr="008C33AB">
        <w:trPr>
          <w:trHeight w:val="20"/>
        </w:trPr>
        <w:tc>
          <w:tcPr>
            <w:tcW w:w="5000" w:type="pct"/>
            <w:gridSpan w:val="3"/>
            <w:shd w:val="clear" w:color="auto" w:fill="EAF1DD" w:themeFill="accent3" w:themeFillTint="33"/>
            <w:vAlign w:val="center"/>
          </w:tcPr>
          <w:p w:rsidR="008C33AB" w:rsidRPr="00B818CD" w:rsidRDefault="008C33AB" w:rsidP="005A2A90">
            <w:pPr>
              <w:contextualSpacing/>
              <w:jc w:val="center"/>
              <w:rPr>
                <w:rFonts w:eastAsia="Calibri"/>
                <w:b/>
              </w:rPr>
            </w:pPr>
            <w:r w:rsidRPr="00B818CD">
              <w:rPr>
                <w:rFonts w:eastAsia="Calibri"/>
                <w:b/>
              </w:rPr>
              <w:t>Этап совершенствования спортивного мастерства</w:t>
            </w:r>
          </w:p>
        </w:tc>
      </w:tr>
      <w:tr w:rsidR="008C33AB" w:rsidRPr="00B818CD" w:rsidTr="005A2A90">
        <w:trPr>
          <w:trHeight w:val="826"/>
        </w:trPr>
        <w:tc>
          <w:tcPr>
            <w:tcW w:w="2154" w:type="pct"/>
            <w:vAlign w:val="center"/>
          </w:tcPr>
          <w:p w:rsidR="008C33AB" w:rsidRPr="00B818CD" w:rsidRDefault="008C33AB" w:rsidP="008C33AB">
            <w:pPr>
              <w:contextualSpacing/>
              <w:rPr>
                <w:rFonts w:eastAsia="Calibri"/>
                <w:lang w:bidi="ru-RU"/>
              </w:rPr>
            </w:pPr>
            <w:r w:rsidRPr="00B818CD">
              <w:rPr>
                <w:rFonts w:eastAsia="Calibri"/>
                <w:lang w:bidi="ru-RU"/>
              </w:rPr>
              <w:t xml:space="preserve">Семинары и </w:t>
            </w:r>
            <w:proofErr w:type="spellStart"/>
            <w:r w:rsidRPr="00B818CD">
              <w:rPr>
                <w:rFonts w:eastAsia="Calibri"/>
                <w:lang w:bidi="ru-RU"/>
              </w:rPr>
              <w:t>малогрупповые</w:t>
            </w:r>
            <w:proofErr w:type="spellEnd"/>
            <w:r w:rsidRPr="00B818CD">
              <w:rPr>
                <w:rFonts w:eastAsia="Calibri"/>
                <w:lang w:bidi="ru-RU"/>
              </w:rPr>
              <w:t xml:space="preserve"> лекции на </w:t>
            </w:r>
            <w:r w:rsidRPr="00B818CD">
              <w:rPr>
                <w:rFonts w:eastAsia="Calibri"/>
              </w:rPr>
              <w:t xml:space="preserve">темы: </w:t>
            </w:r>
          </w:p>
          <w:p w:rsidR="008C33AB" w:rsidRPr="00B818CD" w:rsidRDefault="008C33AB" w:rsidP="008C33AB">
            <w:pPr>
              <w:rPr>
                <w:rFonts w:eastAsia="Calibri"/>
              </w:rPr>
            </w:pPr>
            <w:r w:rsidRPr="00B818CD">
              <w:rPr>
                <w:rFonts w:eastAsia="Calibri"/>
              </w:rPr>
              <w:t>"Виды нарушений антидопинговых правил"</w:t>
            </w:r>
          </w:p>
          <w:p w:rsidR="008C33AB" w:rsidRPr="00B818CD" w:rsidRDefault="008C33AB" w:rsidP="008C33AB">
            <w:pPr>
              <w:rPr>
                <w:rFonts w:eastAsia="Calibri"/>
              </w:rPr>
            </w:pPr>
            <w:r w:rsidRPr="00B818CD">
              <w:rPr>
                <w:rFonts w:eastAsia="Calibri"/>
              </w:rPr>
              <w:t>"Проверка лекарственных средств"</w:t>
            </w:r>
          </w:p>
          <w:p w:rsidR="008C33AB" w:rsidRPr="00B818CD" w:rsidRDefault="008C33AB" w:rsidP="008C33AB">
            <w:pPr>
              <w:rPr>
                <w:rFonts w:eastAsia="Calibri"/>
              </w:rPr>
            </w:pPr>
            <w:r w:rsidRPr="00B818CD">
              <w:rPr>
                <w:rFonts w:eastAsia="Calibri"/>
              </w:rPr>
              <w:t>"Процедура допинг контроля"</w:t>
            </w:r>
          </w:p>
        </w:tc>
        <w:tc>
          <w:tcPr>
            <w:tcW w:w="749" w:type="pct"/>
            <w:vAlign w:val="center"/>
          </w:tcPr>
          <w:p w:rsidR="008C33AB" w:rsidRPr="00B818CD" w:rsidRDefault="008C33AB" w:rsidP="005A2A90">
            <w:pPr>
              <w:contextualSpacing/>
              <w:jc w:val="center"/>
              <w:rPr>
                <w:rFonts w:eastAsia="Calibri"/>
              </w:rPr>
            </w:pPr>
            <w:r w:rsidRPr="00B818CD">
              <w:rPr>
                <w:rFonts w:eastAsia="Calibri"/>
                <w:lang w:bidi="ru-RU"/>
              </w:rPr>
              <w:t>в течение учебно-тренировочного года</w:t>
            </w:r>
            <w:r>
              <w:rPr>
                <w:rFonts w:eastAsia="Calibri"/>
                <w:lang w:bidi="ru-RU"/>
              </w:rPr>
              <w:t xml:space="preserve"> по плану МО</w:t>
            </w:r>
          </w:p>
        </w:tc>
        <w:tc>
          <w:tcPr>
            <w:tcW w:w="2097" w:type="pct"/>
            <w:vAlign w:val="center"/>
          </w:tcPr>
          <w:p w:rsidR="008C33AB" w:rsidRPr="00B818CD" w:rsidRDefault="008C33AB" w:rsidP="005A2A90">
            <w:pPr>
              <w:contextualSpacing/>
              <w:jc w:val="center"/>
              <w:rPr>
                <w:rFonts w:eastAsia="Calibri"/>
              </w:rPr>
            </w:pPr>
            <w:r w:rsidRPr="00B818CD">
              <w:rPr>
                <w:rFonts w:eastAsia="Calibri"/>
              </w:rPr>
              <w:t xml:space="preserve">Информирование спортсменов по вопросам в области антидопинга </w:t>
            </w:r>
          </w:p>
          <w:p w:rsidR="008C33AB" w:rsidRPr="00B818CD" w:rsidRDefault="008C33AB" w:rsidP="005A2A90">
            <w:pPr>
              <w:contextualSpacing/>
              <w:jc w:val="center"/>
              <w:rPr>
                <w:rFonts w:eastAsia="Calibri"/>
              </w:rPr>
            </w:pPr>
            <w:r w:rsidRPr="00B818CD">
              <w:rPr>
                <w:rFonts w:eastAsia="Calibri"/>
              </w:rPr>
              <w:t xml:space="preserve">Важные моменты для спортсменов в области антидопинга </w:t>
            </w:r>
            <w:hyperlink r:id="rId11" w:history="1">
              <w:r w:rsidRPr="00B818CD">
                <w:rPr>
                  <w:rFonts w:eastAsia="Calibri"/>
                  <w:color w:val="0000FF"/>
                  <w:u w:val="single"/>
                </w:rPr>
                <w:t>http://www.rusada.ru/athletes/</w:t>
              </w:r>
            </w:hyperlink>
          </w:p>
        </w:tc>
      </w:tr>
      <w:tr w:rsidR="008C33AB" w:rsidRPr="00B818CD" w:rsidTr="005A2A90">
        <w:trPr>
          <w:trHeight w:val="20"/>
        </w:trPr>
        <w:tc>
          <w:tcPr>
            <w:tcW w:w="2154" w:type="pct"/>
            <w:vAlign w:val="center"/>
          </w:tcPr>
          <w:p w:rsidR="008C33AB" w:rsidRPr="00B818CD" w:rsidRDefault="008C33AB" w:rsidP="008C33AB">
            <w:pPr>
              <w:contextualSpacing/>
              <w:rPr>
                <w:rFonts w:eastAsia="Calibri"/>
              </w:rPr>
            </w:pPr>
            <w:r w:rsidRPr="00B818CD">
              <w:rPr>
                <w:rFonts w:eastAsia="Calibri"/>
                <w:lang w:bidi="ru-RU"/>
              </w:rPr>
              <w:t xml:space="preserve">Онлайн обучение </w:t>
            </w:r>
            <w:r w:rsidRPr="00B818CD">
              <w:t xml:space="preserve">«Антидопинг» </w:t>
            </w:r>
          </w:p>
        </w:tc>
        <w:tc>
          <w:tcPr>
            <w:tcW w:w="749" w:type="pct"/>
            <w:vAlign w:val="center"/>
          </w:tcPr>
          <w:p w:rsidR="008C33AB" w:rsidRPr="00B818CD" w:rsidRDefault="008C33AB" w:rsidP="005A2A90">
            <w:pPr>
              <w:contextualSpacing/>
              <w:jc w:val="center"/>
              <w:rPr>
                <w:rFonts w:eastAsia="Calibri"/>
              </w:rPr>
            </w:pPr>
            <w:r w:rsidRPr="00B818CD">
              <w:rPr>
                <w:rFonts w:eastAsia="Calibri"/>
                <w:lang w:bidi="ru-RU"/>
              </w:rPr>
              <w:t>в течение учебно-тренировочного года</w:t>
            </w:r>
          </w:p>
        </w:tc>
        <w:tc>
          <w:tcPr>
            <w:tcW w:w="2097" w:type="pct"/>
            <w:vAlign w:val="center"/>
          </w:tcPr>
          <w:p w:rsidR="008C33AB" w:rsidRPr="00B818CD" w:rsidRDefault="008C33AB" w:rsidP="005A2A90">
            <w:pPr>
              <w:contextualSpacing/>
              <w:jc w:val="center"/>
              <w:rPr>
                <w:rFonts w:eastAsia="Calibri"/>
              </w:rPr>
            </w:pPr>
            <w:r w:rsidRPr="00B818CD">
              <w:rPr>
                <w:rFonts w:eastAsia="Calibri"/>
              </w:rPr>
              <w:t>Прохождение онлайн курса</w:t>
            </w:r>
            <w:r w:rsidRPr="00B818CD">
              <w:rPr>
                <w:rFonts w:eastAsia="Calibri"/>
                <w:lang w:bidi="ru-RU"/>
              </w:rPr>
              <w:t xml:space="preserve"> на сайте РУСАДА</w:t>
            </w:r>
          </w:p>
          <w:p w:rsidR="008C33AB" w:rsidRDefault="008C33AB" w:rsidP="005A2A90">
            <w:pPr>
              <w:contextualSpacing/>
              <w:jc w:val="center"/>
              <w:rPr>
                <w:rFonts w:eastAsia="Calibri"/>
              </w:rPr>
            </w:pPr>
            <w:r w:rsidRPr="00B818CD">
              <w:rPr>
                <w:rFonts w:eastAsia="Calibri"/>
              </w:rPr>
              <w:t>Ссылка на образовательный курс: https://newrusada.triago nal.net</w:t>
            </w:r>
          </w:p>
          <w:p w:rsidR="008C33AB" w:rsidRPr="00B818CD" w:rsidRDefault="008C33AB" w:rsidP="005A2A90">
            <w:pPr>
              <w:contextualSpacing/>
              <w:jc w:val="center"/>
              <w:rPr>
                <w:rFonts w:eastAsia="Calibri"/>
              </w:rPr>
            </w:pPr>
            <w:r w:rsidRPr="00E843A0">
              <w:rPr>
                <w:rFonts w:eastAsia="Calibri"/>
              </w:rPr>
              <w:t>Основной поток - январь</w:t>
            </w:r>
          </w:p>
        </w:tc>
      </w:tr>
      <w:tr w:rsidR="008C33AB" w:rsidRPr="00B818CD" w:rsidTr="005A2A90">
        <w:trPr>
          <w:trHeight w:val="20"/>
        </w:trPr>
        <w:tc>
          <w:tcPr>
            <w:tcW w:w="2154" w:type="pct"/>
            <w:vAlign w:val="center"/>
          </w:tcPr>
          <w:p w:rsidR="008C33AB" w:rsidRPr="00B818CD" w:rsidRDefault="008C33AB" w:rsidP="008C33AB">
            <w:pPr>
              <w:contextualSpacing/>
              <w:rPr>
                <w:rFonts w:eastAsia="Calibri"/>
                <w:lang w:bidi="ru-RU"/>
              </w:rPr>
            </w:pPr>
            <w:r w:rsidRPr="00B818CD">
              <w:rPr>
                <w:rFonts w:eastAsia="Calibri"/>
                <w:lang w:bidi="ru-RU"/>
              </w:rPr>
              <w:t>Онлайн-семинар «Обработка результатов в случае возможного нарушения антидопинговых правил»</w:t>
            </w:r>
          </w:p>
        </w:tc>
        <w:tc>
          <w:tcPr>
            <w:tcW w:w="749" w:type="pct"/>
            <w:vAlign w:val="center"/>
          </w:tcPr>
          <w:p w:rsidR="008C33AB" w:rsidRPr="00B818CD" w:rsidRDefault="008C33AB" w:rsidP="005A2A90">
            <w:pPr>
              <w:contextualSpacing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lang w:bidi="ru-RU"/>
              </w:rPr>
              <w:t>а</w:t>
            </w:r>
            <w:r w:rsidRPr="00B818CD">
              <w:rPr>
                <w:rFonts w:eastAsia="Calibri"/>
                <w:lang w:bidi="ru-RU"/>
              </w:rPr>
              <w:t>прель</w:t>
            </w:r>
          </w:p>
        </w:tc>
        <w:tc>
          <w:tcPr>
            <w:tcW w:w="2097" w:type="pct"/>
            <w:vAlign w:val="center"/>
          </w:tcPr>
          <w:p w:rsidR="008C33AB" w:rsidRPr="00B818CD" w:rsidRDefault="008C33AB" w:rsidP="005A2A90">
            <w:pPr>
              <w:contextualSpacing/>
              <w:jc w:val="center"/>
              <w:rPr>
                <w:rFonts w:eastAsia="Calibri"/>
              </w:rPr>
            </w:pPr>
            <w:r w:rsidRPr="00B818CD">
              <w:rPr>
                <w:rFonts w:eastAsia="Calibri"/>
              </w:rPr>
              <w:t>Информирование спортсменов п</w:t>
            </w:r>
            <w:r>
              <w:rPr>
                <w:rFonts w:eastAsia="Calibri"/>
              </w:rPr>
              <w:t>о вопросам антидопинговых прав</w:t>
            </w:r>
            <w:r w:rsidRPr="00B818CD">
              <w:rPr>
                <w:rFonts w:eastAsia="Calibri"/>
              </w:rPr>
              <w:t xml:space="preserve"> спортсменов</w:t>
            </w:r>
          </w:p>
        </w:tc>
      </w:tr>
      <w:tr w:rsidR="008C33AB" w:rsidRPr="00B818CD" w:rsidTr="008C33AB">
        <w:trPr>
          <w:trHeight w:val="20"/>
        </w:trPr>
        <w:tc>
          <w:tcPr>
            <w:tcW w:w="5000" w:type="pct"/>
            <w:gridSpan w:val="3"/>
            <w:shd w:val="clear" w:color="auto" w:fill="EAF1DD" w:themeFill="accent3" w:themeFillTint="33"/>
            <w:vAlign w:val="center"/>
          </w:tcPr>
          <w:p w:rsidR="008C33AB" w:rsidRPr="00B818CD" w:rsidRDefault="008C33AB" w:rsidP="005A2A9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Этап </w:t>
            </w:r>
            <w:r w:rsidRPr="00B818CD">
              <w:rPr>
                <w:rFonts w:eastAsia="Calibri"/>
                <w:b/>
                <w:color w:val="000000"/>
              </w:rPr>
              <w:t>высшего спортивного мастерства</w:t>
            </w:r>
          </w:p>
        </w:tc>
      </w:tr>
      <w:tr w:rsidR="008C33AB" w:rsidRPr="00B818CD" w:rsidTr="005A2A90">
        <w:trPr>
          <w:trHeight w:val="826"/>
        </w:trPr>
        <w:tc>
          <w:tcPr>
            <w:tcW w:w="2154" w:type="pct"/>
            <w:vAlign w:val="center"/>
          </w:tcPr>
          <w:p w:rsidR="008C33AB" w:rsidRPr="00B818CD" w:rsidRDefault="008C33AB" w:rsidP="008C33AB">
            <w:pPr>
              <w:contextualSpacing/>
              <w:rPr>
                <w:rFonts w:eastAsia="Calibri"/>
                <w:lang w:bidi="ru-RU"/>
              </w:rPr>
            </w:pPr>
            <w:r w:rsidRPr="00B818CD">
              <w:rPr>
                <w:rFonts w:eastAsia="Calibri"/>
                <w:lang w:bidi="ru-RU"/>
              </w:rPr>
              <w:t xml:space="preserve">Семинары и </w:t>
            </w:r>
            <w:proofErr w:type="spellStart"/>
            <w:r w:rsidRPr="00B818CD">
              <w:rPr>
                <w:rFonts w:eastAsia="Calibri"/>
                <w:lang w:bidi="ru-RU"/>
              </w:rPr>
              <w:t>малогрупповые</w:t>
            </w:r>
            <w:proofErr w:type="spellEnd"/>
            <w:r w:rsidRPr="00B818CD">
              <w:rPr>
                <w:rFonts w:eastAsia="Calibri"/>
                <w:lang w:bidi="ru-RU"/>
              </w:rPr>
              <w:t xml:space="preserve"> лекции на темы</w:t>
            </w:r>
            <w:r w:rsidRPr="00B818CD">
              <w:t xml:space="preserve">: </w:t>
            </w:r>
          </w:p>
          <w:p w:rsidR="00F14842" w:rsidRDefault="008C33AB" w:rsidP="008C33AB">
            <w:pPr>
              <w:contextualSpacing/>
            </w:pPr>
            <w:r w:rsidRPr="00B818CD">
              <w:t>"Виды н</w:t>
            </w:r>
            <w:r w:rsidR="00F14842">
              <w:t>арушений антидопинговых правил"</w:t>
            </w:r>
          </w:p>
          <w:p w:rsidR="008C33AB" w:rsidRPr="00B818CD" w:rsidRDefault="008C33AB" w:rsidP="008C33AB">
            <w:pPr>
              <w:contextualSpacing/>
            </w:pPr>
            <w:r w:rsidRPr="00B818CD">
              <w:t>"Пр</w:t>
            </w:r>
            <w:r>
              <w:t>оверка лекарственных средств"</w:t>
            </w:r>
          </w:p>
          <w:p w:rsidR="008C33AB" w:rsidRPr="00B818CD" w:rsidRDefault="008C33AB" w:rsidP="008C33AB">
            <w:pPr>
              <w:contextualSpacing/>
            </w:pPr>
            <w:r w:rsidRPr="00B818CD">
              <w:t>"Процедура допинг контроля"</w:t>
            </w:r>
          </w:p>
          <w:p w:rsidR="008C33AB" w:rsidRPr="00B818CD" w:rsidRDefault="008C33AB" w:rsidP="008C33AB">
            <w:pPr>
              <w:contextualSpacing/>
            </w:pPr>
            <w:r w:rsidRPr="00B818CD">
              <w:t>"Подача запроса на ТИ"</w:t>
            </w:r>
          </w:p>
          <w:p w:rsidR="008C33AB" w:rsidRPr="00B818CD" w:rsidRDefault="008C33AB" w:rsidP="008C33AB">
            <w:pPr>
              <w:contextualSpacing/>
              <w:rPr>
                <w:rFonts w:eastAsia="Calibri"/>
              </w:rPr>
            </w:pPr>
            <w:r w:rsidRPr="00B818CD">
              <w:t>"Система АДАМС"</w:t>
            </w:r>
          </w:p>
        </w:tc>
        <w:tc>
          <w:tcPr>
            <w:tcW w:w="749" w:type="pct"/>
            <w:vAlign w:val="center"/>
          </w:tcPr>
          <w:p w:rsidR="008C33AB" w:rsidRPr="00B818CD" w:rsidRDefault="008C33AB" w:rsidP="005A2A90">
            <w:pPr>
              <w:contextualSpacing/>
              <w:jc w:val="center"/>
              <w:rPr>
                <w:rFonts w:eastAsia="Calibri"/>
              </w:rPr>
            </w:pPr>
            <w:r w:rsidRPr="00B818CD">
              <w:rPr>
                <w:rFonts w:eastAsia="Calibri"/>
                <w:lang w:bidi="ru-RU"/>
              </w:rPr>
              <w:t>в течение учебно-тренировочного года</w:t>
            </w:r>
            <w:r>
              <w:rPr>
                <w:rFonts w:eastAsia="Calibri"/>
                <w:lang w:bidi="ru-RU"/>
              </w:rPr>
              <w:t xml:space="preserve"> по плану МО</w:t>
            </w:r>
          </w:p>
        </w:tc>
        <w:tc>
          <w:tcPr>
            <w:tcW w:w="2097" w:type="pct"/>
            <w:vAlign w:val="center"/>
          </w:tcPr>
          <w:p w:rsidR="008C33AB" w:rsidRPr="00B818CD" w:rsidRDefault="008C33AB" w:rsidP="005A2A90">
            <w:pPr>
              <w:contextualSpacing/>
              <w:jc w:val="center"/>
              <w:rPr>
                <w:rFonts w:eastAsia="Calibri"/>
              </w:rPr>
            </w:pPr>
            <w:r w:rsidRPr="00B818CD">
              <w:rPr>
                <w:rFonts w:eastAsia="Calibri"/>
              </w:rPr>
              <w:t xml:space="preserve">Информирование спортсменов по вопросам в области антидопинга </w:t>
            </w:r>
          </w:p>
          <w:p w:rsidR="008C33AB" w:rsidRPr="00B818CD" w:rsidRDefault="008C33AB" w:rsidP="005A2A90">
            <w:pPr>
              <w:contextualSpacing/>
              <w:jc w:val="center"/>
              <w:rPr>
                <w:rFonts w:eastAsia="Calibri"/>
              </w:rPr>
            </w:pPr>
            <w:r w:rsidRPr="00B818CD">
              <w:rPr>
                <w:rFonts w:eastAsia="Calibri"/>
              </w:rPr>
              <w:t xml:space="preserve">Важные моменты для спортсменов в области антидопинга </w:t>
            </w:r>
            <w:hyperlink r:id="rId12" w:history="1">
              <w:r w:rsidRPr="00B818CD">
                <w:rPr>
                  <w:rFonts w:eastAsia="Calibri"/>
                  <w:color w:val="0000FF"/>
                  <w:u w:val="single"/>
                </w:rPr>
                <w:t>http://www.rusada.ru/athletes/</w:t>
              </w:r>
            </w:hyperlink>
          </w:p>
        </w:tc>
      </w:tr>
      <w:tr w:rsidR="008C33AB" w:rsidRPr="00B818CD" w:rsidTr="005A2A90">
        <w:trPr>
          <w:trHeight w:val="20"/>
        </w:trPr>
        <w:tc>
          <w:tcPr>
            <w:tcW w:w="2154" w:type="pct"/>
            <w:vAlign w:val="center"/>
          </w:tcPr>
          <w:p w:rsidR="008C33AB" w:rsidRPr="00B818CD" w:rsidRDefault="008C33AB" w:rsidP="008C33AB">
            <w:pPr>
              <w:contextualSpacing/>
              <w:rPr>
                <w:rFonts w:eastAsia="Calibri"/>
              </w:rPr>
            </w:pPr>
            <w:r w:rsidRPr="00B818CD">
              <w:rPr>
                <w:rFonts w:eastAsia="Calibri"/>
                <w:lang w:bidi="ru-RU"/>
              </w:rPr>
              <w:t xml:space="preserve">Онлайн обучение </w:t>
            </w:r>
            <w:r w:rsidRPr="00B818CD">
              <w:t xml:space="preserve">«Антидопинг» </w:t>
            </w:r>
          </w:p>
        </w:tc>
        <w:tc>
          <w:tcPr>
            <w:tcW w:w="749" w:type="pct"/>
            <w:vAlign w:val="center"/>
          </w:tcPr>
          <w:p w:rsidR="008C33AB" w:rsidRPr="00B818CD" w:rsidRDefault="008C33AB" w:rsidP="005A2A90">
            <w:pPr>
              <w:contextualSpacing/>
              <w:jc w:val="center"/>
              <w:rPr>
                <w:rFonts w:eastAsia="Calibri"/>
              </w:rPr>
            </w:pPr>
            <w:r w:rsidRPr="00B818CD">
              <w:rPr>
                <w:rFonts w:eastAsia="Calibri"/>
                <w:lang w:bidi="ru-RU"/>
              </w:rPr>
              <w:t>в течение учебно-тренировочного года</w:t>
            </w:r>
          </w:p>
        </w:tc>
        <w:tc>
          <w:tcPr>
            <w:tcW w:w="2097" w:type="pct"/>
            <w:vAlign w:val="center"/>
          </w:tcPr>
          <w:p w:rsidR="008C33AB" w:rsidRPr="00B818CD" w:rsidRDefault="008C33AB" w:rsidP="005A2A90">
            <w:pPr>
              <w:contextualSpacing/>
              <w:jc w:val="center"/>
              <w:rPr>
                <w:rFonts w:eastAsia="Calibri"/>
              </w:rPr>
            </w:pPr>
            <w:r w:rsidRPr="00B818CD">
              <w:rPr>
                <w:rFonts w:eastAsia="Calibri"/>
              </w:rPr>
              <w:t>Прохождение онлайн курса</w:t>
            </w:r>
            <w:r w:rsidRPr="00B818CD">
              <w:rPr>
                <w:rFonts w:eastAsia="Calibri"/>
                <w:lang w:bidi="ru-RU"/>
              </w:rPr>
              <w:t xml:space="preserve"> на сайте РУСАДА</w:t>
            </w:r>
          </w:p>
          <w:p w:rsidR="008C33AB" w:rsidRDefault="008C33AB" w:rsidP="005A2A90">
            <w:pPr>
              <w:contextualSpacing/>
              <w:jc w:val="center"/>
              <w:rPr>
                <w:rFonts w:eastAsia="Calibri"/>
              </w:rPr>
            </w:pPr>
            <w:r w:rsidRPr="00B818CD">
              <w:rPr>
                <w:rFonts w:eastAsia="Calibri"/>
              </w:rPr>
              <w:t>Ссылка на образовательный курс: https://newrusada.triago nal.net</w:t>
            </w:r>
          </w:p>
          <w:p w:rsidR="008C33AB" w:rsidRPr="00B818CD" w:rsidRDefault="008C33AB" w:rsidP="005A2A90">
            <w:pPr>
              <w:contextualSpacing/>
              <w:jc w:val="center"/>
              <w:rPr>
                <w:rFonts w:eastAsia="Calibri"/>
              </w:rPr>
            </w:pPr>
            <w:r w:rsidRPr="00E843A0">
              <w:rPr>
                <w:rFonts w:eastAsia="Calibri"/>
              </w:rPr>
              <w:t>Основной поток - январь</w:t>
            </w:r>
          </w:p>
        </w:tc>
      </w:tr>
      <w:tr w:rsidR="008C33AB" w:rsidRPr="00B818CD" w:rsidTr="005A2A90">
        <w:trPr>
          <w:trHeight w:val="20"/>
        </w:trPr>
        <w:tc>
          <w:tcPr>
            <w:tcW w:w="2154" w:type="pct"/>
            <w:vAlign w:val="center"/>
          </w:tcPr>
          <w:p w:rsidR="008C33AB" w:rsidRPr="00B818CD" w:rsidRDefault="008C33AB" w:rsidP="008C33AB">
            <w:pPr>
              <w:contextualSpacing/>
              <w:rPr>
                <w:rFonts w:eastAsia="Calibri"/>
                <w:lang w:bidi="ru-RU"/>
              </w:rPr>
            </w:pPr>
            <w:r w:rsidRPr="00B818CD">
              <w:rPr>
                <w:rFonts w:eastAsia="Calibri"/>
                <w:lang w:bidi="ru-RU"/>
              </w:rPr>
              <w:t>Онлайн-семинар «Обработка результатов в случае возможного нарушения антидопинговых правил»</w:t>
            </w:r>
          </w:p>
        </w:tc>
        <w:tc>
          <w:tcPr>
            <w:tcW w:w="749" w:type="pct"/>
            <w:vAlign w:val="center"/>
          </w:tcPr>
          <w:p w:rsidR="008C33AB" w:rsidRPr="00B818CD" w:rsidRDefault="008C33AB" w:rsidP="005A2A90">
            <w:pPr>
              <w:contextualSpacing/>
              <w:jc w:val="center"/>
              <w:rPr>
                <w:rFonts w:eastAsia="Calibri"/>
                <w:lang w:bidi="ru-RU"/>
              </w:rPr>
            </w:pPr>
            <w:r>
              <w:rPr>
                <w:rFonts w:eastAsia="Calibri"/>
                <w:lang w:bidi="ru-RU"/>
              </w:rPr>
              <w:t>а</w:t>
            </w:r>
            <w:r w:rsidRPr="00B818CD">
              <w:rPr>
                <w:rFonts w:eastAsia="Calibri"/>
                <w:lang w:bidi="ru-RU"/>
              </w:rPr>
              <w:t>прель</w:t>
            </w:r>
          </w:p>
        </w:tc>
        <w:tc>
          <w:tcPr>
            <w:tcW w:w="2097" w:type="pct"/>
            <w:vAlign w:val="center"/>
          </w:tcPr>
          <w:p w:rsidR="008C33AB" w:rsidRPr="00B818CD" w:rsidRDefault="008C33AB" w:rsidP="005A2A90">
            <w:pPr>
              <w:contextualSpacing/>
              <w:jc w:val="center"/>
              <w:rPr>
                <w:rFonts w:eastAsia="Calibri"/>
              </w:rPr>
            </w:pPr>
            <w:r w:rsidRPr="00B818CD">
              <w:rPr>
                <w:rFonts w:eastAsia="Calibri"/>
              </w:rPr>
              <w:t>Информирование спортсменов п</w:t>
            </w:r>
            <w:r>
              <w:rPr>
                <w:rFonts w:eastAsia="Calibri"/>
              </w:rPr>
              <w:t>о вопросам антидопинговых прав</w:t>
            </w:r>
            <w:r w:rsidRPr="00B818CD">
              <w:rPr>
                <w:rFonts w:eastAsia="Calibri"/>
              </w:rPr>
              <w:t xml:space="preserve"> спортсменов</w:t>
            </w:r>
          </w:p>
        </w:tc>
      </w:tr>
    </w:tbl>
    <w:p w:rsidR="00763756" w:rsidRPr="000F2A8F" w:rsidRDefault="00763756" w:rsidP="00763756">
      <w:pPr>
        <w:tabs>
          <w:tab w:val="left" w:pos="0"/>
          <w:tab w:val="left" w:pos="1276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8C33AB" w:rsidRDefault="00B638EC" w:rsidP="008C33AB">
      <w:pPr>
        <w:ind w:firstLine="851"/>
        <w:rPr>
          <w:sz w:val="26"/>
          <w:szCs w:val="26"/>
        </w:rPr>
      </w:pPr>
      <w:r w:rsidRPr="000F2A8F">
        <w:rPr>
          <w:sz w:val="26"/>
          <w:szCs w:val="26"/>
        </w:rPr>
        <w:lastRenderedPageBreak/>
        <w:t xml:space="preserve">2.5. </w:t>
      </w:r>
      <w:r w:rsidR="00742727" w:rsidRPr="000F2A8F">
        <w:rPr>
          <w:sz w:val="26"/>
          <w:szCs w:val="26"/>
        </w:rPr>
        <w:t>Планы инст</w:t>
      </w:r>
      <w:r w:rsidR="008C33AB">
        <w:rPr>
          <w:sz w:val="26"/>
          <w:szCs w:val="26"/>
        </w:rPr>
        <w:t>рукторской и судейской практики (</w:t>
      </w:r>
      <w:r w:rsidR="003D31AE" w:rsidRPr="000F2A8F">
        <w:rPr>
          <w:sz w:val="26"/>
          <w:szCs w:val="26"/>
        </w:rPr>
        <w:t>указывается по этапам спортивной подготовки</w:t>
      </w:r>
      <w:r w:rsidR="008C33AB">
        <w:rPr>
          <w:sz w:val="26"/>
          <w:szCs w:val="26"/>
        </w:rPr>
        <w:t>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11"/>
        <w:gridCol w:w="2253"/>
        <w:gridCol w:w="5355"/>
        <w:gridCol w:w="2003"/>
      </w:tblGrid>
      <w:tr w:rsidR="008C33AB" w:rsidRPr="003E5F48" w:rsidTr="008C33AB">
        <w:tc>
          <w:tcPr>
            <w:tcW w:w="389" w:type="pct"/>
            <w:vAlign w:val="center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611" w:type="pct"/>
            <w:gridSpan w:val="3"/>
            <w:shd w:val="clear" w:color="auto" w:fill="EAF1DD" w:themeFill="accent3" w:themeFillTint="33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E5F48">
              <w:rPr>
                <w:b/>
              </w:rPr>
              <w:t>Учебно-тренировочный этап (этап спортивной специализации)</w:t>
            </w:r>
          </w:p>
        </w:tc>
      </w:tr>
      <w:tr w:rsidR="008C33AB" w:rsidRPr="003E5F48" w:rsidTr="005A2A90">
        <w:tc>
          <w:tcPr>
            <w:tcW w:w="389" w:type="pct"/>
            <w:vAlign w:val="center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E5F48">
              <w:rPr>
                <w:rFonts w:eastAsia="Calibri"/>
                <w:b/>
              </w:rPr>
              <w:t xml:space="preserve">№ </w:t>
            </w:r>
            <w:proofErr w:type="gramStart"/>
            <w:r w:rsidRPr="003E5F48">
              <w:rPr>
                <w:rFonts w:eastAsia="Calibri"/>
                <w:b/>
              </w:rPr>
              <w:t>п</w:t>
            </w:r>
            <w:proofErr w:type="gramEnd"/>
            <w:r w:rsidRPr="003E5F48">
              <w:rPr>
                <w:rFonts w:eastAsia="Calibri"/>
                <w:b/>
              </w:rPr>
              <w:t>/п</w:t>
            </w:r>
          </w:p>
        </w:tc>
        <w:tc>
          <w:tcPr>
            <w:tcW w:w="1081" w:type="pc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E5F48">
              <w:rPr>
                <w:rFonts w:eastAsia="Calibri"/>
                <w:b/>
              </w:rPr>
              <w:t>Задачи</w:t>
            </w:r>
          </w:p>
        </w:tc>
        <w:tc>
          <w:tcPr>
            <w:tcW w:w="2569" w:type="pc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E5F48">
              <w:rPr>
                <w:rFonts w:eastAsia="Calibri"/>
                <w:b/>
              </w:rPr>
              <w:t>Виды практических заданий</w:t>
            </w:r>
          </w:p>
        </w:tc>
        <w:tc>
          <w:tcPr>
            <w:tcW w:w="961" w:type="pc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E5F48">
              <w:rPr>
                <w:rFonts w:eastAsia="Calibri"/>
                <w:b/>
              </w:rPr>
              <w:t>Сроки проведения</w:t>
            </w:r>
          </w:p>
        </w:tc>
      </w:tr>
      <w:tr w:rsidR="008C33AB" w:rsidRPr="003E5F48" w:rsidTr="00F14842">
        <w:tc>
          <w:tcPr>
            <w:tcW w:w="389" w:type="pct"/>
            <w:vMerge w:val="restar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E5F48">
              <w:rPr>
                <w:rFonts w:eastAsia="Calibri"/>
              </w:rPr>
              <w:t>1</w:t>
            </w:r>
          </w:p>
        </w:tc>
        <w:tc>
          <w:tcPr>
            <w:tcW w:w="1081" w:type="pct"/>
            <w:vMerge w:val="restart"/>
          </w:tcPr>
          <w:p w:rsidR="008C33AB" w:rsidRPr="003E5F48" w:rsidRDefault="008C33AB" w:rsidP="00F14842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E5F48">
              <w:rPr>
                <w:rFonts w:eastAsia="Calibri"/>
              </w:rPr>
              <w:t>Освоение обязанностей судей при проведении спортивных мероприятий</w:t>
            </w:r>
          </w:p>
        </w:tc>
        <w:tc>
          <w:tcPr>
            <w:tcW w:w="2569" w:type="pc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E5F48">
              <w:rPr>
                <w:rFonts w:eastAsia="Calibri"/>
              </w:rPr>
              <w:t>Изучение этики поведения спортивных судей, овладение спортивной терминологией</w:t>
            </w:r>
          </w:p>
        </w:tc>
        <w:tc>
          <w:tcPr>
            <w:tcW w:w="961" w:type="pc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</w:tr>
      <w:tr w:rsidR="008C33AB" w:rsidRPr="003E5F48" w:rsidTr="00F14842">
        <w:tc>
          <w:tcPr>
            <w:tcW w:w="389" w:type="pct"/>
            <w:vMerge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</w:tcPr>
          <w:p w:rsidR="008C33AB" w:rsidRPr="003E5F48" w:rsidRDefault="008C33AB" w:rsidP="00F14842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69" w:type="pc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E5F48">
              <w:rPr>
                <w:rFonts w:eastAsia="Calibri"/>
              </w:rPr>
              <w:t xml:space="preserve">Изучение правил соревнований по </w:t>
            </w:r>
            <w:r>
              <w:rPr>
                <w:rFonts w:eastAsia="Calibri"/>
              </w:rPr>
              <w:t>избранному виду спорта</w:t>
            </w:r>
          </w:p>
        </w:tc>
        <w:tc>
          <w:tcPr>
            <w:tcW w:w="961" w:type="pc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</w:tr>
      <w:tr w:rsidR="008C33AB" w:rsidRPr="003E5F48" w:rsidTr="00F14842">
        <w:tc>
          <w:tcPr>
            <w:tcW w:w="389" w:type="pct"/>
            <w:vMerge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</w:tcPr>
          <w:p w:rsidR="008C33AB" w:rsidRPr="003E5F48" w:rsidRDefault="008C33AB" w:rsidP="00F14842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:rsidR="008C33AB" w:rsidRPr="003E5F48" w:rsidRDefault="008C33AB" w:rsidP="005A2A90">
            <w:pPr>
              <w:shd w:val="clear" w:color="auto" w:fill="FFFFFF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Изучение обязанностей и прав </w:t>
            </w:r>
            <w:r w:rsidRPr="003E5F48">
              <w:rPr>
                <w:rFonts w:eastAsia="Calibri"/>
              </w:rPr>
              <w:t xml:space="preserve">участников соревнований. </w:t>
            </w:r>
          </w:p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E5F48">
              <w:rPr>
                <w:rFonts w:eastAsia="Calibri"/>
              </w:rPr>
              <w:t>Изучение общи</w:t>
            </w:r>
            <w:r>
              <w:rPr>
                <w:rFonts w:eastAsia="Calibri"/>
              </w:rPr>
              <w:t>х обязанностей судей в главной судейской коллегии и других бригад спортивных судей</w:t>
            </w:r>
          </w:p>
        </w:tc>
        <w:tc>
          <w:tcPr>
            <w:tcW w:w="961" w:type="pc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</w:tr>
      <w:tr w:rsidR="008C33AB" w:rsidRPr="003E5F48" w:rsidTr="00F14842">
        <w:tc>
          <w:tcPr>
            <w:tcW w:w="389" w:type="pct"/>
            <w:vMerge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</w:tcPr>
          <w:p w:rsidR="008C33AB" w:rsidRPr="003E5F48" w:rsidRDefault="008C33AB" w:rsidP="00F14842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:rsidR="008C33AB" w:rsidRPr="003E5F48" w:rsidRDefault="008C33AB" w:rsidP="005A2A90">
            <w:pPr>
              <w:shd w:val="clear" w:color="auto" w:fill="FFFFFF"/>
              <w:contextualSpacing/>
              <w:rPr>
                <w:rFonts w:eastAsia="Calibri"/>
              </w:rPr>
            </w:pPr>
            <w:r w:rsidRPr="003E5F48">
              <w:rPr>
                <w:rFonts w:eastAsia="Calibri"/>
                <w:lang w:eastAsia="ar-SA"/>
              </w:rPr>
              <w:t>Знакомство и изучение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3E5F48">
              <w:rPr>
                <w:rFonts w:eastAsia="Calibri"/>
                <w:lang w:eastAsia="ar-SA"/>
              </w:rPr>
              <w:t>с</w:t>
            </w:r>
            <w:r>
              <w:rPr>
                <w:rFonts w:eastAsia="Calibri"/>
                <w:lang w:eastAsia="ar-SA"/>
              </w:rPr>
              <w:t xml:space="preserve"> подготовкой и </w:t>
            </w:r>
            <w:r w:rsidRPr="003E5F48">
              <w:rPr>
                <w:rFonts w:eastAsia="Calibri"/>
                <w:lang w:eastAsia="ar-SA"/>
              </w:rPr>
              <w:t>оформлением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3E5F48">
              <w:rPr>
                <w:rFonts w:eastAsia="Calibri"/>
                <w:lang w:eastAsia="ar-SA"/>
              </w:rPr>
              <w:t>мест</w:t>
            </w:r>
            <w:r>
              <w:rPr>
                <w:rFonts w:eastAsia="Calibri"/>
                <w:lang w:eastAsia="ar-SA"/>
              </w:rPr>
              <w:t xml:space="preserve"> проведения соревнований</w:t>
            </w:r>
          </w:p>
        </w:tc>
        <w:tc>
          <w:tcPr>
            <w:tcW w:w="961" w:type="pc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</w:tr>
      <w:tr w:rsidR="008C33AB" w:rsidRPr="003E5F48" w:rsidTr="00F14842">
        <w:tc>
          <w:tcPr>
            <w:tcW w:w="389" w:type="pct"/>
            <w:vMerge w:val="restar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E5F48">
              <w:rPr>
                <w:rFonts w:eastAsia="Calibri"/>
              </w:rPr>
              <w:t>2</w:t>
            </w:r>
          </w:p>
        </w:tc>
        <w:tc>
          <w:tcPr>
            <w:tcW w:w="1081" w:type="pct"/>
            <w:vMerge w:val="restart"/>
          </w:tcPr>
          <w:p w:rsidR="008C33AB" w:rsidRPr="003E5F48" w:rsidRDefault="008C33AB" w:rsidP="00F14842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E5F48">
              <w:rPr>
                <w:rFonts w:eastAsia="Calibri"/>
              </w:rPr>
              <w:t xml:space="preserve">Освоение методики проведения учебно-тренировочных занятий по </w:t>
            </w:r>
            <w:r>
              <w:rPr>
                <w:rFonts w:eastAsia="Calibri"/>
              </w:rPr>
              <w:t>избранному виду спорта</w:t>
            </w:r>
          </w:p>
        </w:tc>
        <w:tc>
          <w:tcPr>
            <w:tcW w:w="2569" w:type="pct"/>
            <w:vAlign w:val="center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C86634">
              <w:rPr>
                <w:rFonts w:eastAsia="Calibri"/>
              </w:rPr>
              <w:t>Разработка</w:t>
            </w:r>
            <w:r>
              <w:rPr>
                <w:rFonts w:eastAsia="Calibri"/>
              </w:rPr>
              <w:t xml:space="preserve"> </w:t>
            </w:r>
            <w:r w:rsidRPr="003E5F48">
              <w:rPr>
                <w:rFonts w:eastAsia="Calibri"/>
              </w:rPr>
              <w:t>комплексов упражнений для развития основных физических каче</w:t>
            </w:r>
            <w:proofErr w:type="gramStart"/>
            <w:r w:rsidRPr="003E5F48">
              <w:rPr>
                <w:rFonts w:eastAsia="Calibri"/>
              </w:rPr>
              <w:t xml:space="preserve">ств </w:t>
            </w:r>
            <w:r>
              <w:rPr>
                <w:rFonts w:eastAsia="Calibri"/>
              </w:rPr>
              <w:t>сп</w:t>
            </w:r>
            <w:proofErr w:type="gramEnd"/>
            <w:r>
              <w:rPr>
                <w:rFonts w:eastAsia="Calibri"/>
              </w:rPr>
              <w:t>ортсменов</w:t>
            </w:r>
          </w:p>
        </w:tc>
        <w:tc>
          <w:tcPr>
            <w:tcW w:w="961" w:type="pc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</w:tr>
      <w:tr w:rsidR="008C33AB" w:rsidRPr="003E5F48" w:rsidTr="00F14842">
        <w:tc>
          <w:tcPr>
            <w:tcW w:w="389" w:type="pct"/>
            <w:vMerge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</w:tcPr>
          <w:p w:rsidR="008C33AB" w:rsidRPr="003E5F48" w:rsidRDefault="008C33AB" w:rsidP="00F14842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E5F48">
              <w:rPr>
                <w:rFonts w:eastAsia="Calibri"/>
              </w:rPr>
              <w:t>Показ простых упражнени</w:t>
            </w:r>
            <w:r>
              <w:rPr>
                <w:rFonts w:eastAsia="Calibri"/>
              </w:rPr>
              <w:t>й для совершенствования технической подготовки</w:t>
            </w:r>
          </w:p>
        </w:tc>
        <w:tc>
          <w:tcPr>
            <w:tcW w:w="961" w:type="pc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</w:tr>
      <w:tr w:rsidR="008C33AB" w:rsidRPr="003E5F48" w:rsidTr="00F14842">
        <w:tc>
          <w:tcPr>
            <w:tcW w:w="389" w:type="pct"/>
            <w:vMerge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</w:tcPr>
          <w:p w:rsidR="008C33AB" w:rsidRPr="003E5F48" w:rsidRDefault="008C33AB" w:rsidP="00F14842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:rsidR="008C33AB" w:rsidRPr="003E5F48" w:rsidRDefault="008C33AB" w:rsidP="005A2A90">
            <w:pPr>
              <w:shd w:val="clear" w:color="auto" w:fill="FFFFFF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3E5F48">
              <w:rPr>
                <w:rFonts w:eastAsia="Calibri"/>
                <w:lang w:eastAsia="ar-SA"/>
              </w:rPr>
              <w:t>оставление комплексов упражнений для подготовительной, основной и заключительной частей занятия, разминки перед соревнованиями.</w:t>
            </w:r>
          </w:p>
        </w:tc>
        <w:tc>
          <w:tcPr>
            <w:tcW w:w="961" w:type="pc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</w:tr>
      <w:tr w:rsidR="008C33AB" w:rsidRPr="003E5F48" w:rsidTr="00F14842">
        <w:tc>
          <w:tcPr>
            <w:tcW w:w="389" w:type="pct"/>
            <w:vMerge w:val="restar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E5F48">
              <w:rPr>
                <w:rFonts w:eastAsia="Calibri"/>
              </w:rPr>
              <w:t>3</w:t>
            </w:r>
          </w:p>
        </w:tc>
        <w:tc>
          <w:tcPr>
            <w:tcW w:w="1081" w:type="pct"/>
            <w:vMerge w:val="restart"/>
          </w:tcPr>
          <w:p w:rsidR="008C33AB" w:rsidRPr="003E5F48" w:rsidRDefault="008C33AB" w:rsidP="00F14842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E5F48">
              <w:rPr>
                <w:rFonts w:eastAsia="Calibri"/>
              </w:rPr>
              <w:t>Судейство спортивн</w:t>
            </w:r>
            <w:proofErr w:type="gramStart"/>
            <w:r w:rsidRPr="003E5F48">
              <w:rPr>
                <w:rFonts w:eastAsia="Calibri"/>
              </w:rPr>
              <w:t>о-</w:t>
            </w:r>
            <w:proofErr w:type="gramEnd"/>
            <w:r w:rsidRPr="003E5F48">
              <w:rPr>
                <w:rFonts w:eastAsia="Calibri"/>
              </w:rPr>
              <w:t xml:space="preserve"> массовых мероприятий и соревнований</w:t>
            </w:r>
          </w:p>
        </w:tc>
        <w:tc>
          <w:tcPr>
            <w:tcW w:w="2569" w:type="pct"/>
            <w:vAlign w:val="center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 xml:space="preserve">Выполнение обязанностей </w:t>
            </w:r>
            <w:r w:rsidRPr="00C86634">
              <w:rPr>
                <w:rFonts w:eastAsia="Calibri"/>
              </w:rPr>
              <w:t>спортивных судей на различных позициях.</w:t>
            </w:r>
          </w:p>
        </w:tc>
        <w:tc>
          <w:tcPr>
            <w:tcW w:w="961" w:type="pc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</w:tr>
      <w:tr w:rsidR="008C33AB" w:rsidRPr="003E5F48" w:rsidTr="005A2A90">
        <w:tc>
          <w:tcPr>
            <w:tcW w:w="389" w:type="pct"/>
            <w:vMerge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69" w:type="pct"/>
          </w:tcPr>
          <w:p w:rsidR="008C33AB" w:rsidRPr="003E5F48" w:rsidRDefault="008C33AB" w:rsidP="005A2A90">
            <w:pPr>
              <w:shd w:val="clear" w:color="auto" w:fill="FFFFFF"/>
              <w:contextualSpacing/>
              <w:rPr>
                <w:rFonts w:eastAsia="Calibri"/>
                <w:lang w:eastAsia="ar-SA"/>
              </w:rPr>
            </w:pPr>
            <w:r w:rsidRPr="003E5F48">
              <w:rPr>
                <w:rFonts w:eastAsia="Calibri"/>
                <w:lang w:eastAsia="ar-SA"/>
              </w:rPr>
              <w:t>Оказание помощи в оформлении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3E5F48">
              <w:rPr>
                <w:rFonts w:eastAsia="Calibri"/>
                <w:lang w:eastAsia="ar-SA"/>
              </w:rPr>
              <w:t>мест</w:t>
            </w:r>
            <w:r>
              <w:rPr>
                <w:rFonts w:eastAsia="Calibri"/>
                <w:lang w:eastAsia="ar-SA"/>
              </w:rPr>
              <w:t xml:space="preserve"> проведения </w:t>
            </w:r>
            <w:r w:rsidRPr="003E5F48">
              <w:rPr>
                <w:rFonts w:eastAsia="Calibri"/>
              </w:rPr>
              <w:t>спортивно</w:t>
            </w:r>
            <w:r>
              <w:rPr>
                <w:rFonts w:eastAsia="Calibri"/>
              </w:rPr>
              <w:t xml:space="preserve"> </w:t>
            </w:r>
            <w:r w:rsidRPr="003E5F48">
              <w:rPr>
                <w:rFonts w:eastAsia="Calibri"/>
              </w:rPr>
              <w:t>- массовых мероприятий и соревнований</w:t>
            </w:r>
          </w:p>
        </w:tc>
        <w:tc>
          <w:tcPr>
            <w:tcW w:w="961" w:type="pc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</w:tr>
      <w:tr w:rsidR="008C33AB" w:rsidRPr="003E5F48" w:rsidTr="008C33AB">
        <w:tc>
          <w:tcPr>
            <w:tcW w:w="389" w:type="pc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611" w:type="pct"/>
            <w:gridSpan w:val="3"/>
            <w:shd w:val="clear" w:color="auto" w:fill="EAF1DD" w:themeFill="accent3" w:themeFillTint="33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E5F48">
              <w:rPr>
                <w:b/>
              </w:rPr>
              <w:t>Этап совершенствования спортивного мастерства</w:t>
            </w:r>
          </w:p>
        </w:tc>
      </w:tr>
      <w:tr w:rsidR="008C33AB" w:rsidRPr="003E5F48" w:rsidTr="00F14842">
        <w:tc>
          <w:tcPr>
            <w:tcW w:w="389" w:type="pct"/>
            <w:vMerge w:val="restar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E5F48">
              <w:rPr>
                <w:rFonts w:eastAsia="Calibri"/>
              </w:rPr>
              <w:t>1</w:t>
            </w:r>
          </w:p>
        </w:tc>
        <w:tc>
          <w:tcPr>
            <w:tcW w:w="1081" w:type="pct"/>
            <w:vMerge w:val="restart"/>
          </w:tcPr>
          <w:p w:rsidR="008C33AB" w:rsidRPr="003E5F48" w:rsidRDefault="008C33AB" w:rsidP="00F14842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E5F48">
              <w:rPr>
                <w:rFonts w:eastAsia="Calibri"/>
              </w:rPr>
              <w:t>Освоение обязанностей судей при проведении спортивных мероприятий</w:t>
            </w:r>
          </w:p>
        </w:tc>
        <w:tc>
          <w:tcPr>
            <w:tcW w:w="2569" w:type="pc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E5F48">
              <w:rPr>
                <w:rFonts w:eastAsia="Calibri"/>
              </w:rPr>
              <w:t>Применение и совершенствование</w:t>
            </w:r>
            <w:r>
              <w:rPr>
                <w:rFonts w:eastAsia="Calibri"/>
              </w:rPr>
              <w:t xml:space="preserve"> </w:t>
            </w:r>
            <w:r w:rsidRPr="003E5F48">
              <w:rPr>
                <w:rFonts w:eastAsia="Calibri"/>
              </w:rPr>
              <w:t>этики поведения спортивных судей, овладение спортивной терминологией</w:t>
            </w:r>
          </w:p>
        </w:tc>
        <w:tc>
          <w:tcPr>
            <w:tcW w:w="961" w:type="pc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</w:tr>
      <w:tr w:rsidR="008C33AB" w:rsidRPr="003E5F48" w:rsidTr="00F14842">
        <w:tc>
          <w:tcPr>
            <w:tcW w:w="389" w:type="pct"/>
            <w:vMerge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</w:tcPr>
          <w:p w:rsidR="008C33AB" w:rsidRPr="003E5F48" w:rsidRDefault="008C33AB" w:rsidP="00F14842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69" w:type="pc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E5F48">
              <w:rPr>
                <w:rFonts w:eastAsia="Calibri"/>
              </w:rPr>
              <w:t xml:space="preserve">Изучение и применение правил соревнований по </w:t>
            </w:r>
            <w:r>
              <w:rPr>
                <w:rFonts w:eastAsia="Calibri"/>
              </w:rPr>
              <w:t>избранному виду спорта</w:t>
            </w:r>
          </w:p>
        </w:tc>
        <w:tc>
          <w:tcPr>
            <w:tcW w:w="961" w:type="pc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</w:tr>
      <w:tr w:rsidR="008C33AB" w:rsidRPr="003E5F48" w:rsidTr="00F14842">
        <w:tc>
          <w:tcPr>
            <w:tcW w:w="389" w:type="pct"/>
            <w:vMerge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</w:tcPr>
          <w:p w:rsidR="008C33AB" w:rsidRPr="003E5F48" w:rsidRDefault="008C33AB" w:rsidP="00F14842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:rsidR="008C33AB" w:rsidRPr="003E5F48" w:rsidRDefault="008C33AB" w:rsidP="005A2A90">
            <w:pPr>
              <w:shd w:val="clear" w:color="auto" w:fill="FFFFFF"/>
              <w:contextualSpacing/>
              <w:rPr>
                <w:rFonts w:eastAsia="Calibri"/>
              </w:rPr>
            </w:pPr>
            <w:r w:rsidRPr="003E5F48">
              <w:rPr>
                <w:rFonts w:eastAsia="Calibri"/>
              </w:rPr>
              <w:t>Изучение обязанностей и прав</w:t>
            </w:r>
            <w:r>
              <w:rPr>
                <w:rFonts w:eastAsia="Calibri"/>
              </w:rPr>
              <w:t xml:space="preserve"> участников соревнований</w:t>
            </w:r>
          </w:p>
        </w:tc>
        <w:tc>
          <w:tcPr>
            <w:tcW w:w="961" w:type="pc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</w:tr>
      <w:tr w:rsidR="008C33AB" w:rsidRPr="003E5F48" w:rsidTr="00F14842">
        <w:tc>
          <w:tcPr>
            <w:tcW w:w="389" w:type="pct"/>
            <w:vMerge w:val="restar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E5F48">
              <w:rPr>
                <w:rFonts w:eastAsia="Calibri"/>
              </w:rPr>
              <w:t>2</w:t>
            </w:r>
          </w:p>
        </w:tc>
        <w:tc>
          <w:tcPr>
            <w:tcW w:w="1081" w:type="pct"/>
            <w:vMerge w:val="restart"/>
          </w:tcPr>
          <w:p w:rsidR="008C33AB" w:rsidRPr="003E5F48" w:rsidRDefault="008C33AB" w:rsidP="00F14842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E5F48">
              <w:rPr>
                <w:rFonts w:eastAsia="Calibri"/>
              </w:rPr>
              <w:t>Судейство спортивн</w:t>
            </w:r>
            <w:proofErr w:type="gramStart"/>
            <w:r w:rsidRPr="003E5F48">
              <w:rPr>
                <w:rFonts w:eastAsia="Calibri"/>
              </w:rPr>
              <w:t>о-</w:t>
            </w:r>
            <w:proofErr w:type="gramEnd"/>
            <w:r w:rsidRPr="003E5F48">
              <w:rPr>
                <w:rFonts w:eastAsia="Calibri"/>
              </w:rPr>
              <w:t xml:space="preserve"> массовых мероприятий и соревнований</w:t>
            </w:r>
          </w:p>
        </w:tc>
        <w:tc>
          <w:tcPr>
            <w:tcW w:w="2569" w:type="pct"/>
            <w:vAlign w:val="center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Выполнение обязанностей </w:t>
            </w:r>
            <w:r w:rsidRPr="00C86634">
              <w:rPr>
                <w:rFonts w:eastAsia="Calibri"/>
              </w:rPr>
              <w:t>спортивных судей</w:t>
            </w:r>
            <w:r>
              <w:rPr>
                <w:rFonts w:eastAsia="Calibri"/>
              </w:rPr>
              <w:t xml:space="preserve"> на различных позициях в судейской бригаде</w:t>
            </w:r>
            <w:r w:rsidRPr="00C86634">
              <w:rPr>
                <w:rFonts w:eastAsia="Calibri"/>
              </w:rPr>
              <w:t xml:space="preserve"> </w:t>
            </w:r>
          </w:p>
        </w:tc>
        <w:tc>
          <w:tcPr>
            <w:tcW w:w="961" w:type="pc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</w:tr>
      <w:tr w:rsidR="008C33AB" w:rsidRPr="003E5F48" w:rsidTr="00F14842">
        <w:tc>
          <w:tcPr>
            <w:tcW w:w="389" w:type="pct"/>
            <w:vMerge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</w:tcPr>
          <w:p w:rsidR="008C33AB" w:rsidRPr="003E5F48" w:rsidRDefault="008C33AB" w:rsidP="00F14842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69" w:type="pct"/>
          </w:tcPr>
          <w:p w:rsidR="008C33AB" w:rsidRPr="003E5F48" w:rsidRDefault="008C33AB" w:rsidP="005A2A90">
            <w:pPr>
              <w:shd w:val="clear" w:color="auto" w:fill="FFFFFF"/>
              <w:contextualSpacing/>
              <w:rPr>
                <w:rFonts w:eastAsia="Calibri"/>
                <w:lang w:eastAsia="ar-SA"/>
              </w:rPr>
            </w:pPr>
            <w:r w:rsidRPr="003E5F48">
              <w:rPr>
                <w:rFonts w:eastAsia="Calibri"/>
                <w:lang w:eastAsia="ar-SA"/>
              </w:rPr>
              <w:t>Оформление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3E5F48">
              <w:rPr>
                <w:rFonts w:eastAsia="Calibri"/>
                <w:lang w:eastAsia="ar-SA"/>
              </w:rPr>
              <w:t>мест</w:t>
            </w:r>
            <w:r>
              <w:rPr>
                <w:rFonts w:eastAsia="Calibri"/>
                <w:lang w:eastAsia="ar-SA"/>
              </w:rPr>
              <w:t xml:space="preserve"> проведения </w:t>
            </w:r>
            <w:r w:rsidRPr="003E5F48">
              <w:rPr>
                <w:rFonts w:eastAsia="Calibri"/>
              </w:rPr>
              <w:t>спортивно</w:t>
            </w:r>
            <w:r>
              <w:rPr>
                <w:rFonts w:eastAsia="Calibri"/>
              </w:rPr>
              <w:t xml:space="preserve"> </w:t>
            </w:r>
            <w:r w:rsidRPr="003E5F48">
              <w:rPr>
                <w:rFonts w:eastAsia="Calibri"/>
              </w:rPr>
              <w:t>- массовых мероприятий и соревнований</w:t>
            </w:r>
          </w:p>
        </w:tc>
        <w:tc>
          <w:tcPr>
            <w:tcW w:w="961" w:type="pc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</w:tr>
      <w:tr w:rsidR="008C33AB" w:rsidRPr="003E5F48" w:rsidTr="00F14842">
        <w:tc>
          <w:tcPr>
            <w:tcW w:w="389" w:type="pct"/>
            <w:vMerge w:val="restar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E5F48">
              <w:rPr>
                <w:rFonts w:eastAsia="Calibri"/>
              </w:rPr>
              <w:t>3</w:t>
            </w:r>
          </w:p>
        </w:tc>
        <w:tc>
          <w:tcPr>
            <w:tcW w:w="1081" w:type="pct"/>
            <w:vMerge w:val="restart"/>
          </w:tcPr>
          <w:p w:rsidR="008C33AB" w:rsidRPr="003E5F48" w:rsidRDefault="008C33AB" w:rsidP="00F14842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E5F48">
              <w:rPr>
                <w:rFonts w:eastAsia="Calibri"/>
              </w:rPr>
              <w:t>Освоение методики проведения учебно-тренировочных занятий по лыжным гонкам</w:t>
            </w:r>
          </w:p>
        </w:tc>
        <w:tc>
          <w:tcPr>
            <w:tcW w:w="2569" w:type="pct"/>
            <w:vAlign w:val="center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E5F48">
              <w:rPr>
                <w:rFonts w:eastAsia="Calibri"/>
              </w:rPr>
              <w:t>Проведение подготовительной</w:t>
            </w:r>
            <w:r>
              <w:rPr>
                <w:rFonts w:eastAsia="Calibri"/>
              </w:rPr>
              <w:t xml:space="preserve"> </w:t>
            </w:r>
            <w:r w:rsidRPr="003E5F48">
              <w:rPr>
                <w:rFonts w:eastAsia="Calibri"/>
              </w:rPr>
              <w:t>(разминочной)</w:t>
            </w:r>
            <w:r>
              <w:rPr>
                <w:rFonts w:eastAsia="Calibri"/>
              </w:rPr>
              <w:t>, основной, заключительной частей</w:t>
            </w:r>
            <w:r w:rsidRPr="003E5F48">
              <w:rPr>
                <w:rFonts w:eastAsia="Calibri"/>
              </w:rPr>
              <w:t xml:space="preserve"> учебно-тренировочного занятия</w:t>
            </w:r>
          </w:p>
        </w:tc>
        <w:tc>
          <w:tcPr>
            <w:tcW w:w="961" w:type="pc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</w:tr>
      <w:tr w:rsidR="008C33AB" w:rsidRPr="003E5F48" w:rsidTr="005A2A90">
        <w:tc>
          <w:tcPr>
            <w:tcW w:w="389" w:type="pct"/>
            <w:vMerge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  <w:vAlign w:val="center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E5F48">
              <w:rPr>
                <w:rFonts w:eastAsia="Calibri"/>
              </w:rPr>
              <w:t>Составление комплексов упражнений для развития основных физических каче</w:t>
            </w:r>
            <w:proofErr w:type="gramStart"/>
            <w:r w:rsidRPr="003E5F48">
              <w:rPr>
                <w:rFonts w:eastAsia="Calibri"/>
              </w:rPr>
              <w:t xml:space="preserve">ств </w:t>
            </w:r>
            <w:r>
              <w:rPr>
                <w:rFonts w:eastAsia="Calibri"/>
              </w:rPr>
              <w:t>сп</w:t>
            </w:r>
            <w:proofErr w:type="gramEnd"/>
            <w:r>
              <w:rPr>
                <w:rFonts w:eastAsia="Calibri"/>
              </w:rPr>
              <w:t>ортсменов</w:t>
            </w:r>
          </w:p>
        </w:tc>
        <w:tc>
          <w:tcPr>
            <w:tcW w:w="961" w:type="pc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</w:tr>
      <w:tr w:rsidR="008C33AB" w:rsidRPr="003E5F48" w:rsidTr="005A2A90">
        <w:tc>
          <w:tcPr>
            <w:tcW w:w="389" w:type="pct"/>
            <w:vMerge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  <w:vAlign w:val="center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E5F48">
              <w:rPr>
                <w:rFonts w:eastAsia="Calibri"/>
              </w:rPr>
              <w:t>Показ уп</w:t>
            </w:r>
            <w:r>
              <w:rPr>
                <w:rFonts w:eastAsia="Calibri"/>
              </w:rPr>
              <w:t xml:space="preserve">ражнений для совершенствования </w:t>
            </w:r>
            <w:r w:rsidRPr="00070B6F">
              <w:rPr>
                <w:rFonts w:eastAsia="Calibri"/>
              </w:rPr>
              <w:t>отдельных элементов технической подготовки спортсменов</w:t>
            </w:r>
          </w:p>
        </w:tc>
        <w:tc>
          <w:tcPr>
            <w:tcW w:w="961" w:type="pc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</w:tr>
      <w:tr w:rsidR="008C33AB" w:rsidRPr="003E5F48" w:rsidTr="005A2A90">
        <w:tc>
          <w:tcPr>
            <w:tcW w:w="389" w:type="pct"/>
            <w:vMerge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  <w:vAlign w:val="center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E5F48">
              <w:rPr>
                <w:rFonts w:eastAsia="Calibri"/>
                <w:lang w:eastAsia="ar-SA"/>
              </w:rPr>
              <w:t>Составление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3E5F48">
              <w:rPr>
                <w:rFonts w:eastAsia="Calibri"/>
                <w:lang w:eastAsia="ar-SA"/>
              </w:rPr>
              <w:t>планов-конспектов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3E5F48">
              <w:rPr>
                <w:rFonts w:eastAsia="Calibri"/>
                <w:lang w:eastAsia="ar-SA"/>
              </w:rPr>
              <w:t>учебно-тренировочных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3E5F48">
              <w:rPr>
                <w:rFonts w:eastAsia="Calibri"/>
                <w:lang w:eastAsia="ar-SA"/>
              </w:rPr>
              <w:t>занятий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961" w:type="pc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</w:tr>
      <w:tr w:rsidR="008C33AB" w:rsidRPr="003E5F48" w:rsidTr="005A2A90">
        <w:tc>
          <w:tcPr>
            <w:tcW w:w="389" w:type="pct"/>
            <w:vMerge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  <w:vAlign w:val="center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:rsidR="008C33AB" w:rsidRPr="003E5F48" w:rsidRDefault="008C33AB" w:rsidP="005A2A90">
            <w:pPr>
              <w:shd w:val="clear" w:color="auto" w:fill="FFFFFF"/>
              <w:contextualSpacing/>
              <w:rPr>
                <w:rFonts w:eastAsia="Calibri"/>
              </w:rPr>
            </w:pPr>
            <w:r w:rsidRPr="003E5F48">
              <w:rPr>
                <w:rFonts w:eastAsia="Calibri"/>
                <w:lang w:eastAsia="ar-SA"/>
              </w:rPr>
              <w:t>Составление комплексов упражнений для подготовительной, основной и заключительной частей занятия, разминки перед соревнованиями.</w:t>
            </w:r>
          </w:p>
        </w:tc>
        <w:tc>
          <w:tcPr>
            <w:tcW w:w="961" w:type="pc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</w:tr>
      <w:tr w:rsidR="008C33AB" w:rsidRPr="003E5F48" w:rsidTr="008C33AB">
        <w:tc>
          <w:tcPr>
            <w:tcW w:w="389" w:type="pc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611" w:type="pct"/>
            <w:gridSpan w:val="3"/>
            <w:shd w:val="clear" w:color="auto" w:fill="EAF1DD" w:themeFill="accent3" w:themeFillTint="33"/>
            <w:vAlign w:val="center"/>
          </w:tcPr>
          <w:p w:rsidR="008C33AB" w:rsidRPr="003E5F48" w:rsidRDefault="008C33AB" w:rsidP="005A2A90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Э</w:t>
            </w:r>
            <w:r w:rsidRPr="003E5F48">
              <w:rPr>
                <w:b/>
              </w:rPr>
              <w:t>тап высшего спортивного мастерства</w:t>
            </w:r>
          </w:p>
        </w:tc>
      </w:tr>
      <w:tr w:rsidR="008C33AB" w:rsidRPr="003E5F48" w:rsidTr="00F14842">
        <w:tc>
          <w:tcPr>
            <w:tcW w:w="389" w:type="pct"/>
            <w:vMerge w:val="restar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E5F48">
              <w:rPr>
                <w:rFonts w:eastAsia="Calibri"/>
              </w:rPr>
              <w:t>1</w:t>
            </w:r>
          </w:p>
        </w:tc>
        <w:tc>
          <w:tcPr>
            <w:tcW w:w="1081" w:type="pct"/>
            <w:vMerge w:val="restart"/>
          </w:tcPr>
          <w:p w:rsidR="008C33AB" w:rsidRPr="003E5F48" w:rsidRDefault="008C33AB" w:rsidP="00F14842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E5F48">
              <w:rPr>
                <w:rFonts w:eastAsia="Calibri"/>
              </w:rPr>
              <w:t>Выполнение обязанностей судей при проведении спортивных мероприятий</w:t>
            </w:r>
          </w:p>
        </w:tc>
        <w:tc>
          <w:tcPr>
            <w:tcW w:w="2569" w:type="pc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E5F48">
              <w:rPr>
                <w:rFonts w:eastAsia="Calibri"/>
              </w:rPr>
              <w:t>Применение этики поведения спортивных судей, спортивной терминологии</w:t>
            </w:r>
          </w:p>
        </w:tc>
        <w:tc>
          <w:tcPr>
            <w:tcW w:w="961" w:type="pc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</w:tr>
      <w:tr w:rsidR="008C33AB" w:rsidRPr="003E5F48" w:rsidTr="00F14842">
        <w:tc>
          <w:tcPr>
            <w:tcW w:w="389" w:type="pct"/>
            <w:vMerge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</w:tcPr>
          <w:p w:rsidR="008C33AB" w:rsidRPr="003E5F48" w:rsidRDefault="008C33AB" w:rsidP="00F14842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69" w:type="pc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E5F48">
              <w:rPr>
                <w:rFonts w:eastAsia="Calibri"/>
              </w:rPr>
              <w:t xml:space="preserve">Применение знаний правил соревнований по </w:t>
            </w:r>
            <w:r>
              <w:rPr>
                <w:rFonts w:eastAsia="Calibri"/>
              </w:rPr>
              <w:t>избранному виду спорта</w:t>
            </w:r>
          </w:p>
        </w:tc>
        <w:tc>
          <w:tcPr>
            <w:tcW w:w="961" w:type="pc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</w:tr>
      <w:tr w:rsidR="008C33AB" w:rsidRPr="003E5F48" w:rsidTr="00F14842">
        <w:tc>
          <w:tcPr>
            <w:tcW w:w="389" w:type="pct"/>
            <w:vMerge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</w:tcPr>
          <w:p w:rsidR="008C33AB" w:rsidRPr="003E5F48" w:rsidRDefault="008C33AB" w:rsidP="00F14842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:rsidR="008C33AB" w:rsidRPr="003E5F48" w:rsidRDefault="008C33AB" w:rsidP="005A2A90">
            <w:pPr>
              <w:shd w:val="clear" w:color="auto" w:fill="FFFFFF"/>
              <w:contextualSpacing/>
              <w:rPr>
                <w:rFonts w:eastAsia="Calibri"/>
                <w:lang w:eastAsia="ar-SA"/>
              </w:rPr>
            </w:pPr>
            <w:r w:rsidRPr="003E5F48">
              <w:rPr>
                <w:rFonts w:eastAsia="Calibri"/>
                <w:lang w:eastAsia="ar-SA"/>
              </w:rPr>
              <w:t>Оформление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3E5F48">
              <w:rPr>
                <w:rFonts w:eastAsia="Calibri"/>
                <w:lang w:eastAsia="ar-SA"/>
              </w:rPr>
              <w:t>мест</w:t>
            </w:r>
            <w:r>
              <w:rPr>
                <w:rFonts w:eastAsia="Calibri"/>
                <w:lang w:eastAsia="ar-SA"/>
              </w:rPr>
              <w:t xml:space="preserve"> проведения </w:t>
            </w:r>
            <w:r w:rsidRPr="003E5F48">
              <w:rPr>
                <w:rFonts w:eastAsia="Calibri"/>
              </w:rPr>
              <w:t>спортивно</w:t>
            </w:r>
            <w:r>
              <w:rPr>
                <w:rFonts w:eastAsia="Calibri"/>
              </w:rPr>
              <w:t xml:space="preserve"> </w:t>
            </w:r>
            <w:r w:rsidRPr="003E5F48">
              <w:rPr>
                <w:rFonts w:eastAsia="Calibri"/>
              </w:rPr>
              <w:t>- массовых мероприятий и соревнований</w:t>
            </w:r>
          </w:p>
        </w:tc>
        <w:tc>
          <w:tcPr>
            <w:tcW w:w="961" w:type="pc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</w:tr>
      <w:tr w:rsidR="008C33AB" w:rsidRPr="003E5F48" w:rsidTr="00F14842">
        <w:trPr>
          <w:trHeight w:val="689"/>
        </w:trPr>
        <w:tc>
          <w:tcPr>
            <w:tcW w:w="389" w:type="pct"/>
            <w:vMerge w:val="restar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E5F48">
              <w:rPr>
                <w:rFonts w:eastAsia="Calibri"/>
              </w:rPr>
              <w:t>2</w:t>
            </w:r>
          </w:p>
        </w:tc>
        <w:tc>
          <w:tcPr>
            <w:tcW w:w="1081" w:type="pct"/>
            <w:vMerge w:val="restart"/>
          </w:tcPr>
          <w:p w:rsidR="008C33AB" w:rsidRPr="003E5F48" w:rsidRDefault="008C33AB" w:rsidP="00F14842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E5F48">
              <w:rPr>
                <w:rFonts w:eastAsia="Calibri"/>
              </w:rPr>
              <w:t>Судейство спортивн</w:t>
            </w:r>
            <w:proofErr w:type="gramStart"/>
            <w:r w:rsidRPr="003E5F48">
              <w:rPr>
                <w:rFonts w:eastAsia="Calibri"/>
              </w:rPr>
              <w:t>о-</w:t>
            </w:r>
            <w:proofErr w:type="gramEnd"/>
            <w:r w:rsidRPr="003E5F48">
              <w:rPr>
                <w:rFonts w:eastAsia="Calibri"/>
              </w:rPr>
              <w:t xml:space="preserve"> массовых мероприятий и соревнований</w:t>
            </w:r>
          </w:p>
        </w:tc>
        <w:tc>
          <w:tcPr>
            <w:tcW w:w="2569" w:type="pct"/>
            <w:vAlign w:val="center"/>
          </w:tcPr>
          <w:p w:rsidR="008C33AB" w:rsidRPr="003E5F48" w:rsidRDefault="008C33AB" w:rsidP="005A2A90">
            <w:pPr>
              <w:shd w:val="clear" w:color="auto" w:fill="FFFFFF"/>
              <w:contextualSpacing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</w:t>
            </w:r>
            <w:r w:rsidRPr="003E5F48">
              <w:rPr>
                <w:rFonts w:eastAsia="Calibri"/>
                <w:lang w:eastAsia="ar-SA"/>
              </w:rPr>
              <w:t>казание помощи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3E5F48">
              <w:rPr>
                <w:rFonts w:eastAsia="Calibri"/>
                <w:lang w:eastAsia="ar-SA"/>
              </w:rPr>
              <w:t>в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3E5F48">
              <w:rPr>
                <w:rFonts w:eastAsia="Calibri"/>
                <w:lang w:eastAsia="ar-SA"/>
              </w:rPr>
              <w:t>организации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3E5F48">
              <w:rPr>
                <w:rFonts w:eastAsia="Calibri"/>
                <w:lang w:eastAsia="ar-SA"/>
              </w:rPr>
              <w:t xml:space="preserve">и </w:t>
            </w:r>
            <w:r>
              <w:rPr>
                <w:rFonts w:eastAsia="Calibri"/>
                <w:lang w:eastAsia="ar-SA"/>
              </w:rPr>
              <w:t xml:space="preserve">приема </w:t>
            </w:r>
            <w:r w:rsidRPr="00070B6F">
              <w:rPr>
                <w:rFonts w:eastAsia="Calibri"/>
                <w:lang w:eastAsia="ar-SA"/>
              </w:rPr>
              <w:t>нормативов Всероссийского физкультурно-спортивного комплекса ГТО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961" w:type="pc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</w:tr>
      <w:tr w:rsidR="008C33AB" w:rsidRPr="003E5F48" w:rsidTr="00F14842">
        <w:trPr>
          <w:trHeight w:val="688"/>
        </w:trPr>
        <w:tc>
          <w:tcPr>
            <w:tcW w:w="389" w:type="pct"/>
            <w:vMerge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</w:tcPr>
          <w:p w:rsidR="008C33AB" w:rsidRPr="003E5F48" w:rsidRDefault="008C33AB" w:rsidP="00F14842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:rsidR="008C33AB" w:rsidRDefault="008C33AB" w:rsidP="005A2A90">
            <w:pPr>
              <w:shd w:val="clear" w:color="auto" w:fill="FFFFFF"/>
              <w:contextualSpacing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 xml:space="preserve">Выполнение обязанностей </w:t>
            </w:r>
            <w:r w:rsidRPr="00C86634">
              <w:rPr>
                <w:rFonts w:eastAsia="Calibri"/>
              </w:rPr>
              <w:t>спортивных судей</w:t>
            </w:r>
            <w:r>
              <w:rPr>
                <w:rFonts w:eastAsia="Calibri"/>
              </w:rPr>
              <w:t xml:space="preserve"> на различных позициях в судейской бригаде в избранном виде спорта</w:t>
            </w:r>
          </w:p>
        </w:tc>
        <w:tc>
          <w:tcPr>
            <w:tcW w:w="961" w:type="pct"/>
          </w:tcPr>
          <w:p w:rsidR="008C33AB" w:rsidRPr="00070B6F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70B6F">
              <w:rPr>
                <w:rFonts w:eastAsia="Calibri"/>
              </w:rPr>
              <w:t>В течение года</w:t>
            </w:r>
          </w:p>
        </w:tc>
      </w:tr>
      <w:tr w:rsidR="008C33AB" w:rsidRPr="003E5F48" w:rsidTr="00F14842">
        <w:tc>
          <w:tcPr>
            <w:tcW w:w="389" w:type="pct"/>
            <w:vMerge w:val="restar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E5F48">
              <w:rPr>
                <w:rFonts w:eastAsia="Calibri"/>
              </w:rPr>
              <w:t>3</w:t>
            </w:r>
          </w:p>
        </w:tc>
        <w:tc>
          <w:tcPr>
            <w:tcW w:w="1081" w:type="pct"/>
            <w:vMerge w:val="restart"/>
          </w:tcPr>
          <w:p w:rsidR="008C33AB" w:rsidRPr="003E5F48" w:rsidRDefault="008C33AB" w:rsidP="00F14842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E5F48">
              <w:rPr>
                <w:rFonts w:eastAsia="Calibri"/>
              </w:rPr>
              <w:t>Проведение учебно-тренировочного занятия</w:t>
            </w:r>
          </w:p>
        </w:tc>
        <w:tc>
          <w:tcPr>
            <w:tcW w:w="2569" w:type="pct"/>
            <w:vAlign w:val="center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E5F48">
              <w:rPr>
                <w:rFonts w:eastAsia="Calibri"/>
              </w:rPr>
              <w:t>Организация и проведение учебно-тренировочного занятия под руководством тренера</w:t>
            </w:r>
          </w:p>
        </w:tc>
        <w:tc>
          <w:tcPr>
            <w:tcW w:w="961" w:type="pc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</w:tr>
      <w:tr w:rsidR="008C33AB" w:rsidRPr="003E5F48" w:rsidTr="005A2A90">
        <w:tc>
          <w:tcPr>
            <w:tcW w:w="389" w:type="pct"/>
            <w:vMerge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  <w:vAlign w:val="center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E5F48">
              <w:rPr>
                <w:rFonts w:eastAsia="Calibri"/>
              </w:rPr>
              <w:t>Составление комплексов упражнений для развития основных физических каче</w:t>
            </w:r>
            <w:proofErr w:type="gramStart"/>
            <w:r w:rsidRPr="003E5F48">
              <w:rPr>
                <w:rFonts w:eastAsia="Calibri"/>
              </w:rPr>
              <w:t xml:space="preserve">ств </w:t>
            </w:r>
            <w:r>
              <w:rPr>
                <w:rFonts w:eastAsia="Calibri"/>
              </w:rPr>
              <w:t>сп</w:t>
            </w:r>
            <w:proofErr w:type="gramEnd"/>
            <w:r>
              <w:rPr>
                <w:rFonts w:eastAsia="Calibri"/>
              </w:rPr>
              <w:t>ортсмена</w:t>
            </w:r>
          </w:p>
        </w:tc>
        <w:tc>
          <w:tcPr>
            <w:tcW w:w="961" w:type="pc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</w:tr>
      <w:tr w:rsidR="008C33AB" w:rsidRPr="003E5F48" w:rsidTr="005A2A90">
        <w:tc>
          <w:tcPr>
            <w:tcW w:w="389" w:type="pct"/>
            <w:vMerge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  <w:vAlign w:val="center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Совершенствование </w:t>
            </w:r>
            <w:r w:rsidRPr="00070B6F">
              <w:rPr>
                <w:rFonts w:eastAsia="Calibri"/>
              </w:rPr>
              <w:t xml:space="preserve">технической подготовки </w:t>
            </w:r>
          </w:p>
        </w:tc>
        <w:tc>
          <w:tcPr>
            <w:tcW w:w="961" w:type="pc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</w:tr>
      <w:tr w:rsidR="008C33AB" w:rsidRPr="003E5F48" w:rsidTr="005A2A90">
        <w:tc>
          <w:tcPr>
            <w:tcW w:w="389" w:type="pct"/>
            <w:vMerge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  <w:vAlign w:val="center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3E5F48">
              <w:rPr>
                <w:rFonts w:eastAsia="Calibri"/>
                <w:lang w:eastAsia="ar-SA"/>
              </w:rPr>
              <w:t>Составление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3E5F48">
              <w:rPr>
                <w:rFonts w:eastAsia="Calibri"/>
                <w:lang w:eastAsia="ar-SA"/>
              </w:rPr>
              <w:t>планов-конспектов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3E5F48">
              <w:rPr>
                <w:rFonts w:eastAsia="Calibri"/>
                <w:lang w:eastAsia="ar-SA"/>
              </w:rPr>
              <w:t>учебно-тренировочных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3E5F48">
              <w:rPr>
                <w:rFonts w:eastAsia="Calibri"/>
                <w:lang w:eastAsia="ar-SA"/>
              </w:rPr>
              <w:t>занятий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961" w:type="pc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</w:tr>
      <w:tr w:rsidR="008C33AB" w:rsidRPr="003E5F48" w:rsidTr="005A2A90">
        <w:tc>
          <w:tcPr>
            <w:tcW w:w="389" w:type="pct"/>
            <w:vMerge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  <w:vAlign w:val="center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:rsidR="008C33AB" w:rsidRPr="003E5F48" w:rsidRDefault="008C33AB" w:rsidP="005A2A90">
            <w:pPr>
              <w:shd w:val="clear" w:color="auto" w:fill="FFFFFF"/>
              <w:contextualSpacing/>
              <w:rPr>
                <w:rFonts w:eastAsia="Calibri"/>
              </w:rPr>
            </w:pPr>
            <w:r w:rsidRPr="003E5F48">
              <w:rPr>
                <w:rFonts w:eastAsia="Calibri"/>
                <w:lang w:eastAsia="ar-SA"/>
              </w:rPr>
              <w:t>Составление комплексов упражнений для подготовительной, основной и заключительной частей занятия, разминки перед соревнованиями.</w:t>
            </w:r>
          </w:p>
        </w:tc>
        <w:tc>
          <w:tcPr>
            <w:tcW w:w="961" w:type="pct"/>
          </w:tcPr>
          <w:p w:rsidR="008C33AB" w:rsidRPr="003E5F48" w:rsidRDefault="008C33AB" w:rsidP="005A2A90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</w:tr>
    </w:tbl>
    <w:p w:rsidR="008C33AB" w:rsidRPr="000F2A8F" w:rsidRDefault="008C33AB" w:rsidP="008C33AB">
      <w:pPr>
        <w:ind w:firstLine="851"/>
        <w:rPr>
          <w:sz w:val="26"/>
          <w:szCs w:val="26"/>
        </w:rPr>
      </w:pPr>
    </w:p>
    <w:p w:rsidR="00742727" w:rsidRPr="00F14842" w:rsidRDefault="00742727" w:rsidP="00F14842">
      <w:pPr>
        <w:pStyle w:val="a5"/>
        <w:numPr>
          <w:ilvl w:val="1"/>
          <w:numId w:val="43"/>
        </w:numPr>
        <w:jc w:val="both"/>
        <w:rPr>
          <w:sz w:val="26"/>
          <w:szCs w:val="26"/>
        </w:rPr>
      </w:pPr>
      <w:r w:rsidRPr="00F14842">
        <w:rPr>
          <w:sz w:val="26"/>
          <w:szCs w:val="26"/>
        </w:rPr>
        <w:t>Планы медицинских, медико-биологических мероприятий и приме</w:t>
      </w:r>
      <w:r w:rsidR="00B638EC" w:rsidRPr="00F14842">
        <w:rPr>
          <w:sz w:val="26"/>
          <w:szCs w:val="26"/>
        </w:rPr>
        <w:t xml:space="preserve">нения восстановительных средств </w:t>
      </w:r>
      <w:r w:rsidR="003D31AE" w:rsidRPr="00F14842">
        <w:rPr>
          <w:sz w:val="26"/>
          <w:szCs w:val="26"/>
        </w:rPr>
        <w:t>указывается по этапам спортивной подготовки</w:t>
      </w:r>
    </w:p>
    <w:p w:rsidR="00F14842" w:rsidRPr="00F14842" w:rsidRDefault="00F14842" w:rsidP="00F14842">
      <w:pPr>
        <w:jc w:val="both"/>
        <w:rPr>
          <w:sz w:val="26"/>
          <w:szCs w:val="26"/>
        </w:rPr>
      </w:pPr>
    </w:p>
    <w:p w:rsidR="00F14842" w:rsidRPr="00F2562F" w:rsidRDefault="00F14842" w:rsidP="00F14842">
      <w:pPr>
        <w:ind w:firstLine="851"/>
        <w:jc w:val="both"/>
        <w:rPr>
          <w:rFonts w:eastAsia="Calibri"/>
        </w:rPr>
      </w:pPr>
      <w:r w:rsidRPr="00F2562F">
        <w:rPr>
          <w:rFonts w:eastAsia="Calibri"/>
        </w:rPr>
        <w:t>Медицинское, медико-биологическое  сопровождение спортсменов</w:t>
      </w:r>
      <w:r w:rsidRPr="00F2562F">
        <w:rPr>
          <w:rFonts w:eastAsia="Calibri"/>
          <w:b/>
        </w:rPr>
        <w:t xml:space="preserve"> </w:t>
      </w:r>
      <w:r w:rsidRPr="00F2562F">
        <w:rPr>
          <w:rFonts w:eastAsia="Calibri"/>
        </w:rPr>
        <w:t xml:space="preserve">в АУ «Югорский колледж-интернат олимпийского резерва»  осуществляет  отдел медицинского обеспечения спортивной подготовки, в структуре которого организована работа профильных медицинских кабинетов, медицинских работников, включая спортивных врачей по спортивной медицине </w:t>
      </w:r>
      <w:proofErr w:type="gramStart"/>
      <w:r w:rsidRPr="00F2562F">
        <w:rPr>
          <w:rFonts w:eastAsia="Calibri"/>
        </w:rPr>
        <w:t>по</w:t>
      </w:r>
      <w:proofErr w:type="gramEnd"/>
      <w:r w:rsidRPr="00F2562F">
        <w:rPr>
          <w:rFonts w:eastAsia="Calibri"/>
        </w:rPr>
        <w:t xml:space="preserve"> видами спорта.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07"/>
        <w:gridCol w:w="4279"/>
        <w:gridCol w:w="5436"/>
      </w:tblGrid>
      <w:tr w:rsidR="00F14842" w:rsidRPr="00F2562F" w:rsidTr="00F14842">
        <w:tc>
          <w:tcPr>
            <w:tcW w:w="339" w:type="pct"/>
          </w:tcPr>
          <w:p w:rsidR="00F14842" w:rsidRPr="00F2562F" w:rsidRDefault="00F14842" w:rsidP="005A2A90">
            <w:pPr>
              <w:rPr>
                <w:rFonts w:eastAsia="Calibri"/>
              </w:rPr>
            </w:pPr>
            <w:r w:rsidRPr="00F2562F">
              <w:rPr>
                <w:rFonts w:eastAsia="Calibri"/>
              </w:rPr>
              <w:t>№</w:t>
            </w:r>
          </w:p>
        </w:tc>
        <w:tc>
          <w:tcPr>
            <w:tcW w:w="2053" w:type="pct"/>
            <w:shd w:val="clear" w:color="auto" w:fill="EAF1DD" w:themeFill="accent3" w:themeFillTint="33"/>
          </w:tcPr>
          <w:p w:rsidR="00F14842" w:rsidRPr="00F2562F" w:rsidRDefault="00F14842" w:rsidP="005A2A90">
            <w:pPr>
              <w:jc w:val="center"/>
              <w:rPr>
                <w:rFonts w:eastAsia="Calibri"/>
              </w:rPr>
            </w:pPr>
            <w:r w:rsidRPr="00F2562F">
              <w:rPr>
                <w:rFonts w:eastAsia="Calibri"/>
              </w:rPr>
              <w:t>Мероприятие</w:t>
            </w:r>
          </w:p>
        </w:tc>
        <w:tc>
          <w:tcPr>
            <w:tcW w:w="2607" w:type="pct"/>
            <w:shd w:val="clear" w:color="auto" w:fill="EAF1DD" w:themeFill="accent3" w:themeFillTint="33"/>
          </w:tcPr>
          <w:p w:rsidR="00F14842" w:rsidRPr="00F2562F" w:rsidRDefault="00F14842" w:rsidP="005A2A90">
            <w:pPr>
              <w:jc w:val="center"/>
              <w:rPr>
                <w:rFonts w:eastAsia="Calibri"/>
              </w:rPr>
            </w:pPr>
            <w:r w:rsidRPr="00F2562F">
              <w:rPr>
                <w:rFonts w:eastAsia="Calibri"/>
              </w:rPr>
              <w:t>Содержание</w:t>
            </w:r>
          </w:p>
        </w:tc>
      </w:tr>
      <w:tr w:rsidR="00F14842" w:rsidRPr="00F2562F" w:rsidTr="005A2A90">
        <w:tc>
          <w:tcPr>
            <w:tcW w:w="339" w:type="pct"/>
          </w:tcPr>
          <w:p w:rsidR="00F14842" w:rsidRPr="00F2562F" w:rsidRDefault="00F14842" w:rsidP="005A2A90">
            <w:pPr>
              <w:rPr>
                <w:rFonts w:eastAsia="Calibri"/>
              </w:rPr>
            </w:pPr>
            <w:r w:rsidRPr="00F2562F">
              <w:rPr>
                <w:rFonts w:eastAsia="Calibri"/>
              </w:rPr>
              <w:t>1.</w:t>
            </w:r>
          </w:p>
        </w:tc>
        <w:tc>
          <w:tcPr>
            <w:tcW w:w="2053" w:type="pct"/>
          </w:tcPr>
          <w:p w:rsidR="00F14842" w:rsidRPr="00F2562F" w:rsidRDefault="00F14842" w:rsidP="005A2A90">
            <w:pPr>
              <w:rPr>
                <w:rFonts w:eastAsia="Calibri"/>
              </w:rPr>
            </w:pPr>
            <w:r w:rsidRPr="00F2562F">
              <w:rPr>
                <w:rFonts w:eastAsia="Calibri"/>
              </w:rPr>
              <w:t>Организация и проведение медицинских обследований спортсменов поступающих</w:t>
            </w:r>
          </w:p>
        </w:tc>
        <w:tc>
          <w:tcPr>
            <w:tcW w:w="2607" w:type="pct"/>
          </w:tcPr>
          <w:p w:rsidR="00F14842" w:rsidRPr="00F2562F" w:rsidRDefault="00F14842" w:rsidP="005A2A90">
            <w:pPr>
              <w:rPr>
                <w:rFonts w:eastAsia="Calibri"/>
              </w:rPr>
            </w:pPr>
            <w:r w:rsidRPr="00F2562F">
              <w:rPr>
                <w:rFonts w:eastAsia="Calibri"/>
              </w:rPr>
              <w:t xml:space="preserve">Проведение комплексного анализа и оценки ряда медико-биологических показателей спортсменов по следующим критериям: </w:t>
            </w:r>
          </w:p>
          <w:p w:rsidR="00F14842" w:rsidRPr="00F2562F" w:rsidRDefault="00F14842" w:rsidP="005A2A90">
            <w:pPr>
              <w:rPr>
                <w:rFonts w:eastAsia="Calibri"/>
              </w:rPr>
            </w:pPr>
            <w:r w:rsidRPr="00F2562F">
              <w:rPr>
                <w:rFonts w:eastAsia="Calibri"/>
              </w:rPr>
              <w:t>- оценка состояния здоровья и медицинских противопоказаний к занятиям в избранном виде спорта;</w:t>
            </w:r>
          </w:p>
          <w:p w:rsidR="00F14842" w:rsidRPr="00F2562F" w:rsidRDefault="00F14842" w:rsidP="005A2A90">
            <w:pPr>
              <w:rPr>
                <w:rFonts w:eastAsia="Calibri"/>
              </w:rPr>
            </w:pPr>
            <w:r w:rsidRPr="00F2562F">
              <w:rPr>
                <w:rFonts w:eastAsia="Calibri"/>
              </w:rPr>
              <w:t>- анализ факторов лимитирующих физическую работоспособность и достижение максимального спортивного результата;</w:t>
            </w:r>
          </w:p>
          <w:p w:rsidR="00F14842" w:rsidRPr="00F2562F" w:rsidRDefault="00F14842" w:rsidP="005A2A90">
            <w:pPr>
              <w:rPr>
                <w:rFonts w:eastAsia="Calibri"/>
              </w:rPr>
            </w:pPr>
            <w:r w:rsidRPr="00F2562F">
              <w:rPr>
                <w:rFonts w:eastAsia="Calibri"/>
              </w:rPr>
              <w:t>- оценка функционального состояния и уровня физической работоспособности;</w:t>
            </w:r>
          </w:p>
          <w:p w:rsidR="00F14842" w:rsidRPr="00F2562F" w:rsidRDefault="00F14842" w:rsidP="005A2A90">
            <w:pPr>
              <w:rPr>
                <w:rFonts w:eastAsia="Calibri"/>
              </w:rPr>
            </w:pPr>
            <w:r w:rsidRPr="00F2562F">
              <w:rPr>
                <w:rFonts w:eastAsia="Calibri"/>
              </w:rPr>
              <w:t>- анализ физиологических резервов и адаптационно-приспособительных возможностей организма.</w:t>
            </w:r>
          </w:p>
        </w:tc>
      </w:tr>
      <w:tr w:rsidR="00F14842" w:rsidRPr="00F2562F" w:rsidTr="005A2A90">
        <w:trPr>
          <w:trHeight w:val="1381"/>
        </w:trPr>
        <w:tc>
          <w:tcPr>
            <w:tcW w:w="339" w:type="pct"/>
          </w:tcPr>
          <w:p w:rsidR="00F14842" w:rsidRPr="00F2562F" w:rsidRDefault="00F14842" w:rsidP="005A2A90">
            <w:pPr>
              <w:rPr>
                <w:rFonts w:eastAsia="Calibri"/>
              </w:rPr>
            </w:pPr>
            <w:r w:rsidRPr="00F2562F">
              <w:rPr>
                <w:rFonts w:eastAsia="Calibri"/>
              </w:rPr>
              <w:lastRenderedPageBreak/>
              <w:t>2.</w:t>
            </w:r>
          </w:p>
        </w:tc>
        <w:tc>
          <w:tcPr>
            <w:tcW w:w="2053" w:type="pct"/>
          </w:tcPr>
          <w:p w:rsidR="00F14842" w:rsidRPr="00F2562F" w:rsidRDefault="00F14842" w:rsidP="005A2A90">
            <w:pPr>
              <w:rPr>
                <w:rFonts w:eastAsia="Calibri"/>
              </w:rPr>
            </w:pPr>
            <w:r w:rsidRPr="00F2562F">
              <w:rPr>
                <w:rFonts w:eastAsia="Calibri"/>
              </w:rPr>
              <w:t>Организация углубленных медицинских обследований спортсменов</w:t>
            </w:r>
          </w:p>
        </w:tc>
        <w:tc>
          <w:tcPr>
            <w:tcW w:w="2607" w:type="pct"/>
          </w:tcPr>
          <w:p w:rsidR="00F14842" w:rsidRPr="00F2562F" w:rsidRDefault="00F14842" w:rsidP="005A2A90">
            <w:pPr>
              <w:rPr>
                <w:rFonts w:eastAsia="Calibri"/>
              </w:rPr>
            </w:pPr>
            <w:r w:rsidRPr="00F2562F">
              <w:rPr>
                <w:rFonts w:eastAsia="Calibri"/>
              </w:rPr>
              <w:t>Углубленные медицинские обследования спортсмены проходят в БУ ХМАО-Югры «</w:t>
            </w:r>
            <w:proofErr w:type="gramStart"/>
            <w:r w:rsidRPr="00F2562F">
              <w:rPr>
                <w:rFonts w:eastAsia="Calibri"/>
              </w:rPr>
              <w:t>Клинический</w:t>
            </w:r>
            <w:proofErr w:type="gramEnd"/>
            <w:r w:rsidRPr="00F2562F">
              <w:rPr>
                <w:rFonts w:eastAsia="Calibri"/>
              </w:rPr>
              <w:t xml:space="preserve"> ВФД» согласно </w:t>
            </w:r>
          </w:p>
          <w:p w:rsidR="00F14842" w:rsidRPr="00F2562F" w:rsidRDefault="00F14842" w:rsidP="005A2A90">
            <w:pPr>
              <w:keepNext/>
              <w:keepLines/>
              <w:shd w:val="clear" w:color="auto" w:fill="FFFFFF"/>
              <w:outlineLvl w:val="1"/>
              <w:rPr>
                <w:bCs/>
                <w:color w:val="4472C4"/>
              </w:rPr>
            </w:pPr>
            <w:bookmarkStart w:id="5" w:name="_Toc126927617"/>
            <w:r w:rsidRPr="00F2562F">
              <w:rPr>
                <w:bCs/>
              </w:rPr>
              <w:t>Приказу Министерства здравоохранения РФ от 23.10.2020г. № 1144н</w:t>
            </w:r>
            <w:bookmarkEnd w:id="5"/>
            <w:r w:rsidRPr="00F2562F">
              <w:rPr>
                <w:bCs/>
              </w:rPr>
              <w:t xml:space="preserve"> </w:t>
            </w:r>
          </w:p>
        </w:tc>
      </w:tr>
      <w:tr w:rsidR="00F14842" w:rsidRPr="00F2562F" w:rsidTr="005A2A90">
        <w:tc>
          <w:tcPr>
            <w:tcW w:w="339" w:type="pct"/>
          </w:tcPr>
          <w:p w:rsidR="00F14842" w:rsidRPr="00F2562F" w:rsidRDefault="00F14842" w:rsidP="005A2A90">
            <w:pPr>
              <w:rPr>
                <w:rFonts w:eastAsia="Calibri"/>
              </w:rPr>
            </w:pPr>
            <w:r w:rsidRPr="00F2562F">
              <w:rPr>
                <w:rFonts w:eastAsia="Calibri"/>
              </w:rPr>
              <w:t>3.</w:t>
            </w:r>
          </w:p>
        </w:tc>
        <w:tc>
          <w:tcPr>
            <w:tcW w:w="2053" w:type="pct"/>
          </w:tcPr>
          <w:p w:rsidR="00F14842" w:rsidRPr="00F2562F" w:rsidRDefault="00F14842" w:rsidP="005A2A90">
            <w:pPr>
              <w:rPr>
                <w:rFonts w:eastAsia="Calibri"/>
              </w:rPr>
            </w:pPr>
            <w:r w:rsidRPr="00F2562F">
              <w:rPr>
                <w:rFonts w:eastAsia="Calibri"/>
              </w:rPr>
              <w:t xml:space="preserve">Организация и проведение комплексных, этапных, текущих медицинских обследований </w:t>
            </w:r>
          </w:p>
          <w:p w:rsidR="00F14842" w:rsidRPr="00F2562F" w:rsidRDefault="00F14842" w:rsidP="005A2A90">
            <w:pPr>
              <w:rPr>
                <w:rFonts w:eastAsia="Calibri"/>
              </w:rPr>
            </w:pPr>
            <w:r w:rsidRPr="00F2562F">
              <w:rPr>
                <w:rFonts w:eastAsia="Calibri"/>
              </w:rPr>
              <w:t>спортсменов и  врачебно-педагогических наблюдений</w:t>
            </w:r>
          </w:p>
        </w:tc>
        <w:tc>
          <w:tcPr>
            <w:tcW w:w="2607" w:type="pct"/>
          </w:tcPr>
          <w:p w:rsidR="00F14842" w:rsidRPr="00F2562F" w:rsidRDefault="00F14842" w:rsidP="005A2A90">
            <w:pPr>
              <w:rPr>
                <w:rFonts w:eastAsia="Calibri"/>
              </w:rPr>
            </w:pPr>
            <w:r w:rsidRPr="00F2562F">
              <w:rPr>
                <w:rFonts w:eastAsia="Calibri"/>
              </w:rPr>
              <w:t>Проведение медицинских обследований осуществляется в рамках системы медико-биологического обеспечения спортсменов в соответствии с планом спортивной подготовки по видам спорта и действующей лицензией на осуществление медицинской деятельности</w:t>
            </w:r>
          </w:p>
        </w:tc>
      </w:tr>
      <w:tr w:rsidR="00F14842" w:rsidRPr="00F2562F" w:rsidTr="005A2A90">
        <w:tc>
          <w:tcPr>
            <w:tcW w:w="339" w:type="pct"/>
          </w:tcPr>
          <w:p w:rsidR="00F14842" w:rsidRPr="00F2562F" w:rsidRDefault="00F14842" w:rsidP="005A2A90">
            <w:pPr>
              <w:rPr>
                <w:rFonts w:eastAsia="Calibri"/>
              </w:rPr>
            </w:pPr>
            <w:r w:rsidRPr="00F2562F">
              <w:rPr>
                <w:rFonts w:eastAsia="Calibri"/>
              </w:rPr>
              <w:t>5.</w:t>
            </w:r>
          </w:p>
        </w:tc>
        <w:tc>
          <w:tcPr>
            <w:tcW w:w="2053" w:type="pct"/>
          </w:tcPr>
          <w:p w:rsidR="00F14842" w:rsidRPr="00F2562F" w:rsidRDefault="00F14842" w:rsidP="005A2A90">
            <w:pPr>
              <w:rPr>
                <w:rFonts w:eastAsia="Calibri"/>
              </w:rPr>
            </w:pPr>
            <w:r w:rsidRPr="00F2562F">
              <w:rPr>
                <w:rFonts w:eastAsia="Calibri"/>
              </w:rPr>
              <w:t xml:space="preserve">Медицинское обеспечение тренировочных мероприятий и соревнований </w:t>
            </w:r>
          </w:p>
          <w:p w:rsidR="00F14842" w:rsidRPr="00F2562F" w:rsidRDefault="00F14842" w:rsidP="005A2A90">
            <w:pPr>
              <w:rPr>
                <w:rFonts w:eastAsia="Calibri"/>
              </w:rPr>
            </w:pPr>
            <w:r w:rsidRPr="00F2562F">
              <w:rPr>
                <w:rFonts w:eastAsia="Calibri"/>
              </w:rPr>
              <w:t>спортсменов</w:t>
            </w:r>
          </w:p>
        </w:tc>
        <w:tc>
          <w:tcPr>
            <w:tcW w:w="2607" w:type="pct"/>
          </w:tcPr>
          <w:p w:rsidR="00F14842" w:rsidRPr="00F2562F" w:rsidRDefault="00F14842" w:rsidP="005A2A90">
            <w:pPr>
              <w:rPr>
                <w:rFonts w:eastAsia="Calibri"/>
              </w:rPr>
            </w:pPr>
            <w:r w:rsidRPr="00F2562F">
              <w:rPr>
                <w:rFonts w:eastAsia="Calibri"/>
              </w:rPr>
              <w:t>Проводится штатными медицинскими работниками Учреждения, в том числе в выездной форме, в соответствии с планом спортивной подготовки по видам спорта и действующей лицензией на осуществление медицинской деятельности.</w:t>
            </w:r>
          </w:p>
        </w:tc>
      </w:tr>
      <w:tr w:rsidR="00F14842" w:rsidRPr="00F2562F" w:rsidTr="005A2A90">
        <w:tc>
          <w:tcPr>
            <w:tcW w:w="339" w:type="pct"/>
          </w:tcPr>
          <w:p w:rsidR="00F14842" w:rsidRPr="00F2562F" w:rsidRDefault="00F14842" w:rsidP="005A2A90">
            <w:pPr>
              <w:rPr>
                <w:rFonts w:eastAsia="Calibri"/>
              </w:rPr>
            </w:pPr>
            <w:r w:rsidRPr="00F2562F">
              <w:rPr>
                <w:rFonts w:eastAsia="Calibri"/>
              </w:rPr>
              <w:t>6.</w:t>
            </w:r>
          </w:p>
        </w:tc>
        <w:tc>
          <w:tcPr>
            <w:tcW w:w="2053" w:type="pct"/>
          </w:tcPr>
          <w:p w:rsidR="00F14842" w:rsidRPr="00F2562F" w:rsidRDefault="00F14842" w:rsidP="005A2A90">
            <w:pPr>
              <w:rPr>
                <w:rFonts w:eastAsia="Calibri"/>
              </w:rPr>
            </w:pPr>
            <w:r w:rsidRPr="00F2562F">
              <w:rPr>
                <w:rFonts w:eastAsia="Calibri"/>
              </w:rPr>
              <w:t>Лечебная работа со спортсменами при возникновении заболеваний и травм</w:t>
            </w:r>
          </w:p>
        </w:tc>
        <w:tc>
          <w:tcPr>
            <w:tcW w:w="2607" w:type="pct"/>
          </w:tcPr>
          <w:p w:rsidR="00F14842" w:rsidRPr="00F2562F" w:rsidRDefault="00F14842" w:rsidP="005A2A90">
            <w:pPr>
              <w:rPr>
                <w:rFonts w:eastAsia="Calibri"/>
              </w:rPr>
            </w:pPr>
            <w:r w:rsidRPr="00F2562F">
              <w:rPr>
                <w:rFonts w:eastAsia="Calibri"/>
              </w:rPr>
              <w:t>Лечебная работа проводится в рамках лицензированных видов деятельности и включает комплекс лечебно-диагностических мероприятий:</w:t>
            </w:r>
          </w:p>
          <w:p w:rsidR="00F14842" w:rsidRPr="00F2562F" w:rsidRDefault="00F14842" w:rsidP="005A2A90">
            <w:pPr>
              <w:rPr>
                <w:rFonts w:eastAsia="Calibri"/>
              </w:rPr>
            </w:pPr>
            <w:r w:rsidRPr="00F2562F">
              <w:rPr>
                <w:rFonts w:eastAsia="Calibri"/>
              </w:rPr>
              <w:t>- консультативный прием врачей специалистов и среднего медицинского персонала;</w:t>
            </w:r>
          </w:p>
          <w:p w:rsidR="00F14842" w:rsidRPr="00F2562F" w:rsidRDefault="00F14842" w:rsidP="005A2A90">
            <w:pPr>
              <w:rPr>
                <w:rFonts w:eastAsia="Calibri"/>
              </w:rPr>
            </w:pPr>
            <w:r w:rsidRPr="00F2562F">
              <w:rPr>
                <w:rFonts w:eastAsia="Calibri"/>
              </w:rPr>
              <w:t xml:space="preserve">- диагностика (функциональная и лабораторная диагностика); </w:t>
            </w:r>
          </w:p>
          <w:p w:rsidR="00F14842" w:rsidRPr="00F2562F" w:rsidRDefault="00F14842" w:rsidP="005A2A90">
            <w:pPr>
              <w:rPr>
                <w:rFonts w:eastAsia="Calibri"/>
              </w:rPr>
            </w:pPr>
            <w:r w:rsidRPr="00F2562F">
              <w:rPr>
                <w:rFonts w:eastAsia="Calibri"/>
              </w:rPr>
              <w:t>- назначение лечебно-восстановительных мероприятий.</w:t>
            </w:r>
          </w:p>
        </w:tc>
      </w:tr>
      <w:tr w:rsidR="00F14842" w:rsidRPr="00F2562F" w:rsidTr="005A2A90">
        <w:tc>
          <w:tcPr>
            <w:tcW w:w="339" w:type="pct"/>
          </w:tcPr>
          <w:p w:rsidR="00F14842" w:rsidRPr="00F2562F" w:rsidRDefault="00F14842" w:rsidP="005A2A90">
            <w:pPr>
              <w:rPr>
                <w:rFonts w:eastAsia="Calibri"/>
              </w:rPr>
            </w:pPr>
            <w:r w:rsidRPr="00F2562F">
              <w:rPr>
                <w:rFonts w:eastAsia="Calibri"/>
              </w:rPr>
              <w:t>7.</w:t>
            </w:r>
          </w:p>
        </w:tc>
        <w:tc>
          <w:tcPr>
            <w:tcW w:w="2053" w:type="pct"/>
          </w:tcPr>
          <w:p w:rsidR="00F14842" w:rsidRPr="00F2562F" w:rsidRDefault="00F14842" w:rsidP="005A2A90">
            <w:pPr>
              <w:rPr>
                <w:rFonts w:eastAsia="Calibri"/>
              </w:rPr>
            </w:pPr>
            <w:r w:rsidRPr="00F2562F">
              <w:rPr>
                <w:rFonts w:eastAsia="Calibri"/>
              </w:rPr>
              <w:t>Восстановление спортсменов</w:t>
            </w:r>
          </w:p>
        </w:tc>
        <w:tc>
          <w:tcPr>
            <w:tcW w:w="2607" w:type="pct"/>
          </w:tcPr>
          <w:p w:rsidR="00F14842" w:rsidRPr="00F2562F" w:rsidRDefault="00F14842" w:rsidP="005A2A90">
            <w:pPr>
              <w:rPr>
                <w:rFonts w:eastAsia="Calibri"/>
              </w:rPr>
            </w:pPr>
            <w:r w:rsidRPr="00F2562F">
              <w:rPr>
                <w:rFonts w:eastAsia="Calibri"/>
              </w:rPr>
              <w:t>Проведение восстановительных мероприятий осуществляется после перенесенных заболеваний и травм и период интенсивной спортивной подготовки.</w:t>
            </w:r>
          </w:p>
        </w:tc>
      </w:tr>
      <w:tr w:rsidR="00F14842" w:rsidRPr="00F2562F" w:rsidTr="005A2A90">
        <w:tc>
          <w:tcPr>
            <w:tcW w:w="339" w:type="pct"/>
          </w:tcPr>
          <w:p w:rsidR="00F14842" w:rsidRPr="00F2562F" w:rsidRDefault="00F14842" w:rsidP="005A2A90">
            <w:pPr>
              <w:rPr>
                <w:rFonts w:eastAsia="Calibri"/>
              </w:rPr>
            </w:pPr>
            <w:r w:rsidRPr="00F2562F">
              <w:rPr>
                <w:rFonts w:eastAsia="Calibri"/>
              </w:rPr>
              <w:t>8.</w:t>
            </w:r>
          </w:p>
        </w:tc>
        <w:tc>
          <w:tcPr>
            <w:tcW w:w="2053" w:type="pct"/>
          </w:tcPr>
          <w:p w:rsidR="00F14842" w:rsidRPr="00F2562F" w:rsidRDefault="00F14842" w:rsidP="005A2A90">
            <w:pPr>
              <w:rPr>
                <w:rFonts w:eastAsia="Calibri"/>
              </w:rPr>
            </w:pPr>
            <w:r w:rsidRPr="00F2562F">
              <w:rPr>
                <w:rFonts w:eastAsia="Calibri"/>
              </w:rPr>
              <w:t xml:space="preserve">Фармакологическое обеспечение и применение </w:t>
            </w:r>
            <w:proofErr w:type="gramStart"/>
            <w:r w:rsidRPr="00F2562F">
              <w:rPr>
                <w:rFonts w:eastAsia="Calibri"/>
              </w:rPr>
              <w:t>специализированных</w:t>
            </w:r>
            <w:proofErr w:type="gramEnd"/>
            <w:r w:rsidRPr="00F2562F">
              <w:rPr>
                <w:rFonts w:eastAsia="Calibri"/>
              </w:rPr>
              <w:t xml:space="preserve"> </w:t>
            </w:r>
          </w:p>
          <w:p w:rsidR="00F14842" w:rsidRPr="00F2562F" w:rsidRDefault="00F14842" w:rsidP="005A2A90">
            <w:pPr>
              <w:rPr>
                <w:rFonts w:eastAsia="Calibri"/>
              </w:rPr>
            </w:pPr>
            <w:r w:rsidRPr="00F2562F">
              <w:rPr>
                <w:rFonts w:eastAsia="Calibri"/>
              </w:rPr>
              <w:t>продуктов питания при подготовке спортсменов</w:t>
            </w:r>
          </w:p>
        </w:tc>
        <w:tc>
          <w:tcPr>
            <w:tcW w:w="2607" w:type="pct"/>
          </w:tcPr>
          <w:p w:rsidR="00F14842" w:rsidRPr="00F2562F" w:rsidRDefault="00F14842" w:rsidP="005A2A90">
            <w:pPr>
              <w:rPr>
                <w:rFonts w:eastAsia="Calibri"/>
              </w:rPr>
            </w:pPr>
            <w:r w:rsidRPr="00F2562F">
              <w:rPr>
                <w:rFonts w:eastAsia="Calibri"/>
              </w:rPr>
              <w:t>Осуществляется в рамках системы медико-биологического обеспечения в основные периоды спортивной подготовки в соответствии с требованиями антидопингового законодательства РФ.</w:t>
            </w:r>
          </w:p>
        </w:tc>
      </w:tr>
      <w:tr w:rsidR="00F14842" w:rsidRPr="00F2562F" w:rsidTr="005A2A90">
        <w:tc>
          <w:tcPr>
            <w:tcW w:w="339" w:type="pct"/>
          </w:tcPr>
          <w:p w:rsidR="00F14842" w:rsidRPr="00F2562F" w:rsidRDefault="00F14842" w:rsidP="005A2A90">
            <w:pPr>
              <w:rPr>
                <w:rFonts w:eastAsia="Calibri"/>
              </w:rPr>
            </w:pPr>
            <w:r w:rsidRPr="00F2562F">
              <w:rPr>
                <w:rFonts w:eastAsia="Calibri"/>
              </w:rPr>
              <w:t>9.</w:t>
            </w:r>
          </w:p>
        </w:tc>
        <w:tc>
          <w:tcPr>
            <w:tcW w:w="2053" w:type="pct"/>
          </w:tcPr>
          <w:p w:rsidR="00F14842" w:rsidRPr="00F2562F" w:rsidRDefault="00F14842" w:rsidP="005A2A90">
            <w:pPr>
              <w:rPr>
                <w:rFonts w:eastAsia="Calibri"/>
              </w:rPr>
            </w:pPr>
            <w:r w:rsidRPr="00F2562F">
              <w:rPr>
                <w:rFonts w:eastAsia="Calibri"/>
              </w:rPr>
              <w:t xml:space="preserve">Профилактическая и санитарно-просветительная работа при подготовке </w:t>
            </w:r>
          </w:p>
          <w:p w:rsidR="00F14842" w:rsidRPr="00F2562F" w:rsidRDefault="00F14842" w:rsidP="005A2A90">
            <w:pPr>
              <w:rPr>
                <w:rFonts w:eastAsia="Calibri"/>
              </w:rPr>
            </w:pPr>
            <w:r w:rsidRPr="00F2562F">
              <w:rPr>
                <w:rFonts w:eastAsia="Calibri"/>
              </w:rPr>
              <w:t>спортсменов</w:t>
            </w:r>
          </w:p>
        </w:tc>
        <w:tc>
          <w:tcPr>
            <w:tcW w:w="2607" w:type="pct"/>
          </w:tcPr>
          <w:p w:rsidR="00F14842" w:rsidRPr="00F2562F" w:rsidRDefault="00F14842" w:rsidP="005A2A90">
            <w:pPr>
              <w:rPr>
                <w:rFonts w:eastAsia="Calibri"/>
              </w:rPr>
            </w:pPr>
            <w:r w:rsidRPr="00F2562F">
              <w:rPr>
                <w:rFonts w:eastAsia="Calibri"/>
              </w:rPr>
              <w:t>Осуществляется по следующим направлениям:</w:t>
            </w:r>
          </w:p>
          <w:p w:rsidR="00F14842" w:rsidRPr="00F2562F" w:rsidRDefault="00F14842" w:rsidP="005A2A90">
            <w:pPr>
              <w:rPr>
                <w:rFonts w:eastAsia="Calibri"/>
              </w:rPr>
            </w:pPr>
            <w:r w:rsidRPr="00F2562F">
              <w:rPr>
                <w:rFonts w:eastAsia="Calibri"/>
              </w:rPr>
              <w:t>- организация и проведение мероприятий специфической (вакцинация) и не специфической профилактики заболеваний;</w:t>
            </w:r>
          </w:p>
          <w:p w:rsidR="00F14842" w:rsidRPr="00F2562F" w:rsidRDefault="00F14842" w:rsidP="005A2A90">
            <w:pPr>
              <w:rPr>
                <w:rFonts w:eastAsia="Calibri"/>
              </w:rPr>
            </w:pPr>
            <w:r w:rsidRPr="00F2562F">
              <w:rPr>
                <w:rFonts w:eastAsia="Calibri"/>
              </w:rPr>
              <w:t>- контроль рационов питания;</w:t>
            </w:r>
          </w:p>
          <w:p w:rsidR="00F14842" w:rsidRPr="00F2562F" w:rsidRDefault="00F14842" w:rsidP="005A2A90">
            <w:pPr>
              <w:rPr>
                <w:rFonts w:eastAsia="Calibri"/>
              </w:rPr>
            </w:pPr>
            <w:r w:rsidRPr="00F2562F">
              <w:rPr>
                <w:rFonts w:eastAsia="Calibri"/>
              </w:rPr>
              <w:t xml:space="preserve">- контроль соблюдения антидопинговых правил; </w:t>
            </w:r>
          </w:p>
          <w:p w:rsidR="00F14842" w:rsidRPr="00F2562F" w:rsidRDefault="00F14842" w:rsidP="005A2A90">
            <w:pPr>
              <w:rPr>
                <w:rFonts w:eastAsia="Calibri"/>
              </w:rPr>
            </w:pPr>
            <w:r w:rsidRPr="00F2562F">
              <w:rPr>
                <w:rFonts w:eastAsia="Calibri"/>
              </w:rPr>
              <w:t>- консультативный прием с тренерами и спортсменами.</w:t>
            </w:r>
          </w:p>
        </w:tc>
      </w:tr>
      <w:tr w:rsidR="00F14842" w:rsidRPr="00F2562F" w:rsidTr="005A2A90">
        <w:tc>
          <w:tcPr>
            <w:tcW w:w="339" w:type="pct"/>
          </w:tcPr>
          <w:p w:rsidR="00F14842" w:rsidRPr="00F2562F" w:rsidRDefault="00F14842" w:rsidP="005A2A90">
            <w:pPr>
              <w:rPr>
                <w:rFonts w:eastAsia="Calibri"/>
              </w:rPr>
            </w:pPr>
            <w:r w:rsidRPr="00F2562F">
              <w:rPr>
                <w:rFonts w:eastAsia="Calibri"/>
              </w:rPr>
              <w:t>10.</w:t>
            </w:r>
          </w:p>
        </w:tc>
        <w:tc>
          <w:tcPr>
            <w:tcW w:w="2053" w:type="pct"/>
          </w:tcPr>
          <w:p w:rsidR="00F14842" w:rsidRPr="00F2562F" w:rsidRDefault="00F14842" w:rsidP="005A2A90">
            <w:pPr>
              <w:rPr>
                <w:rFonts w:eastAsia="Calibri"/>
              </w:rPr>
            </w:pPr>
            <w:r w:rsidRPr="00F2562F">
              <w:rPr>
                <w:rFonts w:eastAsia="Calibri"/>
              </w:rPr>
              <w:t xml:space="preserve">Медико-биологическое обеспечение спортсменов входящих в состав спортивных сборных команд </w:t>
            </w:r>
          </w:p>
          <w:p w:rsidR="00F14842" w:rsidRPr="00F2562F" w:rsidRDefault="00F14842" w:rsidP="005A2A90">
            <w:pPr>
              <w:rPr>
                <w:rFonts w:eastAsia="Calibri"/>
              </w:rPr>
            </w:pPr>
            <w:r w:rsidRPr="00F2562F">
              <w:rPr>
                <w:rFonts w:eastAsia="Calibri"/>
              </w:rPr>
              <w:t>Российской Федерации.</w:t>
            </w:r>
          </w:p>
        </w:tc>
        <w:tc>
          <w:tcPr>
            <w:tcW w:w="2607" w:type="pct"/>
          </w:tcPr>
          <w:p w:rsidR="00F14842" w:rsidRPr="00F2562F" w:rsidRDefault="00F14842" w:rsidP="005A2A90">
            <w:pPr>
              <w:rPr>
                <w:rFonts w:eastAsia="Calibri"/>
              </w:rPr>
            </w:pPr>
            <w:r w:rsidRPr="00F2562F">
              <w:rPr>
                <w:rFonts w:eastAsia="Calibri"/>
              </w:rPr>
              <w:t>Предусматривается только медицинское обеспечение по показаниям в рамках лечебной и восстановительной работы в объеме первичной доврачебной, врачебной и специализированной медико-санитарной помощи по лицензированным видам медицинской деятельности.</w:t>
            </w:r>
          </w:p>
        </w:tc>
      </w:tr>
    </w:tbl>
    <w:p w:rsidR="00F14842" w:rsidRPr="00F2562F" w:rsidRDefault="00F14842" w:rsidP="00F14842">
      <w:pPr>
        <w:rPr>
          <w:rFonts w:eastAsia="Calibri"/>
        </w:rPr>
      </w:pPr>
    </w:p>
    <w:p w:rsidR="00F14842" w:rsidRDefault="00F14842" w:rsidP="00F14842"/>
    <w:p w:rsidR="00283429" w:rsidRPr="000F2A8F" w:rsidRDefault="00283429" w:rsidP="00F14842">
      <w:pPr>
        <w:rPr>
          <w:b/>
          <w:sz w:val="26"/>
          <w:szCs w:val="26"/>
        </w:rPr>
      </w:pPr>
    </w:p>
    <w:p w:rsidR="00742727" w:rsidRPr="000F2A8F" w:rsidRDefault="00742727" w:rsidP="00742727">
      <w:pPr>
        <w:jc w:val="center"/>
        <w:rPr>
          <w:b/>
          <w:sz w:val="26"/>
          <w:szCs w:val="26"/>
        </w:rPr>
      </w:pPr>
      <w:r w:rsidRPr="000F2A8F">
        <w:rPr>
          <w:b/>
          <w:sz w:val="26"/>
          <w:szCs w:val="26"/>
        </w:rPr>
        <w:lastRenderedPageBreak/>
        <w:t>II</w:t>
      </w:r>
      <w:r w:rsidRPr="000F2A8F">
        <w:rPr>
          <w:b/>
          <w:sz w:val="26"/>
          <w:szCs w:val="26"/>
          <w:lang w:val="en-US"/>
        </w:rPr>
        <w:t>I</w:t>
      </w:r>
      <w:r w:rsidRPr="000F2A8F">
        <w:rPr>
          <w:b/>
          <w:sz w:val="26"/>
          <w:szCs w:val="26"/>
        </w:rPr>
        <w:t xml:space="preserve">. </w:t>
      </w:r>
      <w:r w:rsidR="00D769CD" w:rsidRPr="000F2A8F">
        <w:rPr>
          <w:b/>
          <w:sz w:val="26"/>
          <w:szCs w:val="26"/>
        </w:rPr>
        <w:t xml:space="preserve">СИСТЕМА КОНТРОЛЯ </w:t>
      </w:r>
    </w:p>
    <w:p w:rsidR="00742727" w:rsidRPr="000F2A8F" w:rsidRDefault="00742727" w:rsidP="00742727">
      <w:pPr>
        <w:jc w:val="center"/>
        <w:rPr>
          <w:b/>
          <w:sz w:val="26"/>
          <w:szCs w:val="26"/>
        </w:rPr>
      </w:pPr>
    </w:p>
    <w:p w:rsidR="00742727" w:rsidRPr="000F2A8F" w:rsidRDefault="00047347" w:rsidP="0004734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2A8F">
        <w:rPr>
          <w:sz w:val="26"/>
          <w:szCs w:val="26"/>
        </w:rPr>
        <w:t xml:space="preserve">3. </w:t>
      </w:r>
      <w:r w:rsidR="00742727" w:rsidRPr="000F2A8F">
        <w:rPr>
          <w:sz w:val="26"/>
          <w:szCs w:val="26"/>
        </w:rPr>
        <w:t xml:space="preserve">По итогам освоения Программы применительно к этапам спортивной подготовки </w:t>
      </w:r>
      <w:r w:rsidR="00742727" w:rsidRPr="000F2A8F">
        <w:rPr>
          <w:bCs/>
          <w:sz w:val="26"/>
          <w:szCs w:val="26"/>
        </w:rPr>
        <w:t xml:space="preserve">лицу, проходящему спортивную подготовку (далее – обучающийся), необходимо выполнить следующие </w:t>
      </w:r>
      <w:r w:rsidR="00742727" w:rsidRPr="000F2A8F">
        <w:rPr>
          <w:sz w:val="26"/>
          <w:szCs w:val="26"/>
        </w:rPr>
        <w:t xml:space="preserve">требования к результатам прохождения Программы, в том </w:t>
      </w:r>
      <w:proofErr w:type="gramStart"/>
      <w:r w:rsidR="00742727" w:rsidRPr="000F2A8F">
        <w:rPr>
          <w:sz w:val="26"/>
          <w:szCs w:val="26"/>
        </w:rPr>
        <w:t>числе</w:t>
      </w:r>
      <w:proofErr w:type="gramEnd"/>
      <w:r w:rsidR="00742727" w:rsidRPr="000F2A8F">
        <w:rPr>
          <w:sz w:val="26"/>
          <w:szCs w:val="26"/>
        </w:rPr>
        <w:t>, к участию в спортивных соревнованиях:</w:t>
      </w:r>
    </w:p>
    <w:p w:rsidR="00742727" w:rsidRPr="000F2A8F" w:rsidRDefault="00047347" w:rsidP="00742727">
      <w:pPr>
        <w:widowControl w:val="0"/>
        <w:autoSpaceDE w:val="0"/>
        <w:ind w:firstLine="709"/>
        <w:contextualSpacing/>
        <w:jc w:val="both"/>
        <w:rPr>
          <w:sz w:val="26"/>
          <w:szCs w:val="26"/>
        </w:rPr>
      </w:pPr>
      <w:r w:rsidRPr="000F2A8F">
        <w:rPr>
          <w:sz w:val="26"/>
          <w:szCs w:val="26"/>
        </w:rPr>
        <w:t>3.1.</w:t>
      </w:r>
      <w:r w:rsidR="00F14842">
        <w:rPr>
          <w:sz w:val="26"/>
          <w:szCs w:val="26"/>
        </w:rPr>
        <w:t>1.</w:t>
      </w:r>
      <w:r w:rsidR="00BB10BE" w:rsidRPr="000F2A8F">
        <w:rPr>
          <w:sz w:val="26"/>
          <w:szCs w:val="26"/>
        </w:rPr>
        <w:t xml:space="preserve"> </w:t>
      </w:r>
      <w:r w:rsidR="00742727" w:rsidRPr="000F2A8F">
        <w:rPr>
          <w:sz w:val="26"/>
          <w:szCs w:val="26"/>
        </w:rPr>
        <w:t>На учебно-тренировочном этапе (этапе спортивной специализации):</w:t>
      </w:r>
    </w:p>
    <w:p w:rsidR="00742727" w:rsidRPr="000F2A8F" w:rsidRDefault="00742727" w:rsidP="00742727">
      <w:pPr>
        <w:ind w:right="20" w:firstLine="709"/>
        <w:jc w:val="both"/>
        <w:rPr>
          <w:sz w:val="26"/>
          <w:szCs w:val="26"/>
        </w:rPr>
      </w:pPr>
      <w:r w:rsidRPr="000F2A8F">
        <w:rPr>
          <w:sz w:val="26"/>
          <w:szCs w:val="26"/>
        </w:rPr>
        <w:t xml:space="preserve">повышать уровень физической, технической, тактической, теоретической </w:t>
      </w:r>
      <w:r w:rsidRPr="000F2A8F">
        <w:rPr>
          <w:sz w:val="26"/>
          <w:szCs w:val="26"/>
        </w:rPr>
        <w:br/>
        <w:t>и психологической подготовленности;</w:t>
      </w:r>
    </w:p>
    <w:p w:rsidR="00742727" w:rsidRPr="000F2A8F" w:rsidRDefault="00742727" w:rsidP="00742727">
      <w:pPr>
        <w:ind w:right="20" w:firstLine="709"/>
        <w:jc w:val="both"/>
        <w:rPr>
          <w:sz w:val="26"/>
          <w:szCs w:val="26"/>
        </w:rPr>
      </w:pPr>
      <w:r w:rsidRPr="000F2A8F">
        <w:rPr>
          <w:sz w:val="26"/>
          <w:szCs w:val="26"/>
        </w:rPr>
        <w:t xml:space="preserve">изучить правила безопасности при занятиях видом спорта </w:t>
      </w:r>
      <w:r w:rsidR="00953B61" w:rsidRPr="000F2A8F">
        <w:rPr>
          <w:sz w:val="26"/>
          <w:szCs w:val="26"/>
        </w:rPr>
        <w:t>«</w:t>
      </w:r>
      <w:r w:rsidRPr="000F2A8F">
        <w:rPr>
          <w:sz w:val="26"/>
          <w:szCs w:val="26"/>
        </w:rPr>
        <w:t>баскетбол</w:t>
      </w:r>
      <w:r w:rsidR="00953B61" w:rsidRPr="000F2A8F">
        <w:rPr>
          <w:sz w:val="26"/>
          <w:szCs w:val="26"/>
        </w:rPr>
        <w:t>»</w:t>
      </w:r>
      <w:r w:rsidRPr="000F2A8F">
        <w:rPr>
          <w:sz w:val="26"/>
          <w:szCs w:val="26"/>
        </w:rPr>
        <w:t xml:space="preserve"> </w:t>
      </w:r>
      <w:r w:rsidRPr="000F2A8F">
        <w:rPr>
          <w:sz w:val="26"/>
          <w:szCs w:val="26"/>
        </w:rPr>
        <w:br/>
        <w:t xml:space="preserve">и успешно применять их в ходе проведения учебно-тренировочных занятий </w:t>
      </w:r>
      <w:r w:rsidRPr="000F2A8F">
        <w:rPr>
          <w:sz w:val="26"/>
          <w:szCs w:val="26"/>
        </w:rPr>
        <w:br/>
        <w:t>и участия в спортивных соревнованиях;</w:t>
      </w:r>
    </w:p>
    <w:p w:rsidR="00742727" w:rsidRPr="000F2A8F" w:rsidRDefault="00742727" w:rsidP="00742727">
      <w:pPr>
        <w:ind w:right="20" w:firstLine="709"/>
        <w:jc w:val="both"/>
        <w:rPr>
          <w:sz w:val="26"/>
          <w:szCs w:val="26"/>
        </w:rPr>
      </w:pPr>
      <w:r w:rsidRPr="000F2A8F">
        <w:rPr>
          <w:sz w:val="26"/>
          <w:szCs w:val="26"/>
        </w:rPr>
        <w:t>соблюдать режим учебно-тренировочных занятий;</w:t>
      </w:r>
    </w:p>
    <w:p w:rsidR="00742727" w:rsidRPr="000F2A8F" w:rsidRDefault="00742727" w:rsidP="00742727">
      <w:pPr>
        <w:ind w:right="20" w:firstLine="709"/>
        <w:jc w:val="both"/>
        <w:rPr>
          <w:sz w:val="26"/>
          <w:szCs w:val="26"/>
        </w:rPr>
      </w:pPr>
      <w:r w:rsidRPr="000F2A8F">
        <w:rPr>
          <w:sz w:val="26"/>
          <w:szCs w:val="26"/>
        </w:rPr>
        <w:t xml:space="preserve">изучить основные методы </w:t>
      </w:r>
      <w:proofErr w:type="spellStart"/>
      <w:r w:rsidRPr="000F2A8F">
        <w:rPr>
          <w:sz w:val="26"/>
          <w:szCs w:val="26"/>
        </w:rPr>
        <w:t>саморегуляции</w:t>
      </w:r>
      <w:proofErr w:type="spellEnd"/>
      <w:r w:rsidRPr="000F2A8F">
        <w:rPr>
          <w:sz w:val="26"/>
          <w:szCs w:val="26"/>
        </w:rPr>
        <w:t xml:space="preserve"> и самоконтроля;</w:t>
      </w:r>
    </w:p>
    <w:p w:rsidR="00742727" w:rsidRPr="000F2A8F" w:rsidRDefault="00742727" w:rsidP="00742727">
      <w:pPr>
        <w:ind w:right="20" w:firstLine="709"/>
        <w:jc w:val="both"/>
        <w:rPr>
          <w:sz w:val="26"/>
          <w:szCs w:val="26"/>
        </w:rPr>
      </w:pPr>
      <w:r w:rsidRPr="000F2A8F">
        <w:rPr>
          <w:sz w:val="26"/>
          <w:szCs w:val="26"/>
        </w:rPr>
        <w:t xml:space="preserve">овладеть общими теоретическими знаниями о правилах вида спорта </w:t>
      </w:r>
      <w:r w:rsidR="00953B61" w:rsidRPr="000F2A8F">
        <w:rPr>
          <w:sz w:val="26"/>
          <w:szCs w:val="26"/>
        </w:rPr>
        <w:t>«</w:t>
      </w:r>
      <w:r w:rsidRPr="000F2A8F">
        <w:rPr>
          <w:sz w:val="26"/>
          <w:szCs w:val="26"/>
        </w:rPr>
        <w:t>баскетбол</w:t>
      </w:r>
      <w:r w:rsidR="00953B61" w:rsidRPr="000F2A8F">
        <w:rPr>
          <w:sz w:val="26"/>
          <w:szCs w:val="26"/>
        </w:rPr>
        <w:t>»</w:t>
      </w:r>
      <w:r w:rsidRPr="000F2A8F">
        <w:rPr>
          <w:sz w:val="26"/>
          <w:szCs w:val="26"/>
        </w:rPr>
        <w:t>;</w:t>
      </w:r>
    </w:p>
    <w:p w:rsidR="00742727" w:rsidRPr="000F2A8F" w:rsidRDefault="00742727" w:rsidP="00742727">
      <w:pPr>
        <w:ind w:right="20" w:firstLine="709"/>
        <w:jc w:val="both"/>
        <w:rPr>
          <w:sz w:val="26"/>
          <w:szCs w:val="26"/>
        </w:rPr>
      </w:pPr>
      <w:r w:rsidRPr="000F2A8F">
        <w:rPr>
          <w:sz w:val="26"/>
          <w:szCs w:val="26"/>
        </w:rPr>
        <w:t>изучить антидопинговые правила;</w:t>
      </w:r>
    </w:p>
    <w:p w:rsidR="00742727" w:rsidRPr="000F2A8F" w:rsidRDefault="00742727" w:rsidP="0074272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0F2A8F">
        <w:rPr>
          <w:rFonts w:eastAsiaTheme="minorEastAsia"/>
          <w:sz w:val="26"/>
          <w:szCs w:val="26"/>
        </w:rPr>
        <w:t>соблюдать антидопинговые правила и не иметь их нарушений;</w:t>
      </w:r>
    </w:p>
    <w:p w:rsidR="00742727" w:rsidRPr="000F2A8F" w:rsidRDefault="00742727" w:rsidP="00742727">
      <w:pPr>
        <w:ind w:right="20" w:firstLine="709"/>
        <w:jc w:val="both"/>
        <w:rPr>
          <w:sz w:val="26"/>
          <w:szCs w:val="26"/>
        </w:rPr>
      </w:pPr>
      <w:r w:rsidRPr="000F2A8F">
        <w:rPr>
          <w:sz w:val="26"/>
          <w:szCs w:val="26"/>
        </w:rPr>
        <w:t xml:space="preserve">ежегодно выполнять контрольно-переводные нормативы (испытания) </w:t>
      </w:r>
      <w:r w:rsidRPr="000F2A8F">
        <w:rPr>
          <w:sz w:val="26"/>
          <w:szCs w:val="26"/>
        </w:rPr>
        <w:br/>
        <w:t>по видам спортивной подготовки;</w:t>
      </w:r>
    </w:p>
    <w:p w:rsidR="00742727" w:rsidRPr="000F2A8F" w:rsidRDefault="00742727" w:rsidP="00742727">
      <w:pPr>
        <w:ind w:right="20" w:firstLine="709"/>
        <w:jc w:val="both"/>
        <w:rPr>
          <w:sz w:val="26"/>
          <w:szCs w:val="26"/>
        </w:rPr>
      </w:pPr>
      <w:r w:rsidRPr="000F2A8F">
        <w:rPr>
          <w:sz w:val="26"/>
          <w:szCs w:val="26"/>
        </w:rPr>
        <w:t xml:space="preserve">принимать участие в официальных спортивных соревнованиях не ниже уровня спортивных соревнований муниципального образования на первом, втором </w:t>
      </w:r>
      <w:r w:rsidRPr="000F2A8F">
        <w:rPr>
          <w:sz w:val="26"/>
          <w:szCs w:val="26"/>
        </w:rPr>
        <w:br/>
        <w:t>и третьем году;</w:t>
      </w:r>
    </w:p>
    <w:p w:rsidR="00742727" w:rsidRPr="000F2A8F" w:rsidRDefault="00742727" w:rsidP="00742727">
      <w:pPr>
        <w:ind w:right="20" w:firstLine="709"/>
        <w:jc w:val="both"/>
        <w:rPr>
          <w:sz w:val="26"/>
          <w:szCs w:val="26"/>
        </w:rPr>
      </w:pPr>
      <w:r w:rsidRPr="000F2A8F">
        <w:rPr>
          <w:sz w:val="26"/>
          <w:szCs w:val="26"/>
        </w:rPr>
        <w:t xml:space="preserve">принимать участие в официальных спортивных соревнованиях не ниже уровня спортивных соревнований субъекта Российской Федерации, начиная </w:t>
      </w:r>
      <w:r w:rsidRPr="000F2A8F">
        <w:rPr>
          <w:sz w:val="26"/>
          <w:szCs w:val="26"/>
        </w:rPr>
        <w:br/>
        <w:t>с четвертого года;</w:t>
      </w:r>
    </w:p>
    <w:p w:rsidR="00742727" w:rsidRPr="000F2A8F" w:rsidRDefault="00742727" w:rsidP="00742727">
      <w:pPr>
        <w:ind w:right="144" w:firstLine="709"/>
        <w:jc w:val="both"/>
        <w:rPr>
          <w:sz w:val="26"/>
          <w:szCs w:val="26"/>
        </w:rPr>
      </w:pPr>
      <w:r w:rsidRPr="000F2A8F">
        <w:rPr>
          <w:sz w:val="26"/>
          <w:szCs w:val="26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:rsidR="00742727" w:rsidRPr="000F2A8F" w:rsidRDefault="00F14842" w:rsidP="00742727">
      <w:pPr>
        <w:widowControl w:val="0"/>
        <w:autoSpaceDE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3.1.2. </w:t>
      </w:r>
      <w:r w:rsidR="00742727" w:rsidRPr="000F2A8F">
        <w:rPr>
          <w:sz w:val="26"/>
          <w:szCs w:val="26"/>
        </w:rPr>
        <w:t>На этапе совершенствования спортивного мастерства:</w:t>
      </w:r>
    </w:p>
    <w:p w:rsidR="00742727" w:rsidRPr="000F2A8F" w:rsidRDefault="00742727" w:rsidP="00742727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F2A8F">
        <w:rPr>
          <w:sz w:val="26"/>
          <w:szCs w:val="26"/>
        </w:rPr>
        <w:t xml:space="preserve">повышать уровень физической, технической, тактической, теоретической </w:t>
      </w:r>
      <w:r w:rsidRPr="000F2A8F">
        <w:rPr>
          <w:sz w:val="26"/>
          <w:szCs w:val="26"/>
        </w:rPr>
        <w:br/>
        <w:t>и психологической подготовленности;</w:t>
      </w:r>
    </w:p>
    <w:p w:rsidR="00742727" w:rsidRPr="000F2A8F" w:rsidRDefault="00742727" w:rsidP="0074272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0F2A8F">
        <w:rPr>
          <w:rFonts w:eastAsiaTheme="minorEastAsia"/>
          <w:sz w:val="26"/>
          <w:szCs w:val="26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:rsidR="00742727" w:rsidRPr="000F2A8F" w:rsidRDefault="00742727" w:rsidP="00742727">
      <w:pPr>
        <w:ind w:right="125" w:firstLine="709"/>
        <w:jc w:val="both"/>
        <w:rPr>
          <w:sz w:val="26"/>
          <w:szCs w:val="26"/>
        </w:rPr>
      </w:pPr>
      <w:r w:rsidRPr="000F2A8F">
        <w:rPr>
          <w:sz w:val="26"/>
          <w:szCs w:val="26"/>
        </w:rPr>
        <w:t>приобрести знания и навыки оказания первой доврачебной помощи;</w:t>
      </w:r>
    </w:p>
    <w:p w:rsidR="00742727" w:rsidRPr="000F2A8F" w:rsidRDefault="00742727" w:rsidP="00742727">
      <w:pPr>
        <w:ind w:right="20" w:firstLine="709"/>
        <w:jc w:val="both"/>
        <w:rPr>
          <w:sz w:val="26"/>
          <w:szCs w:val="26"/>
        </w:rPr>
      </w:pPr>
      <w:r w:rsidRPr="000F2A8F">
        <w:rPr>
          <w:sz w:val="26"/>
          <w:szCs w:val="26"/>
        </w:rPr>
        <w:t xml:space="preserve">овладеть теоретическими знаниями о правилах вида спорта </w:t>
      </w:r>
      <w:r w:rsidR="00953B61" w:rsidRPr="000F2A8F">
        <w:rPr>
          <w:sz w:val="26"/>
          <w:szCs w:val="26"/>
        </w:rPr>
        <w:t>«</w:t>
      </w:r>
      <w:r w:rsidRPr="000F2A8F">
        <w:rPr>
          <w:sz w:val="26"/>
          <w:szCs w:val="26"/>
        </w:rPr>
        <w:t>баскетбол</w:t>
      </w:r>
      <w:r w:rsidR="00953B61" w:rsidRPr="000F2A8F">
        <w:rPr>
          <w:sz w:val="26"/>
          <w:szCs w:val="26"/>
        </w:rPr>
        <w:t>»</w:t>
      </w:r>
      <w:r w:rsidRPr="000F2A8F">
        <w:rPr>
          <w:sz w:val="26"/>
          <w:szCs w:val="26"/>
        </w:rPr>
        <w:t>;</w:t>
      </w:r>
    </w:p>
    <w:p w:rsidR="00742727" w:rsidRPr="000F2A8F" w:rsidRDefault="00742727" w:rsidP="0074272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0F2A8F">
        <w:rPr>
          <w:rFonts w:eastAsiaTheme="minorEastAsia"/>
          <w:sz w:val="26"/>
          <w:szCs w:val="26"/>
        </w:rPr>
        <w:t>выполнить план индивидуальной подготовки;</w:t>
      </w:r>
    </w:p>
    <w:p w:rsidR="00742727" w:rsidRPr="000F2A8F" w:rsidRDefault="00742727" w:rsidP="0074272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0F2A8F">
        <w:rPr>
          <w:rFonts w:eastAsiaTheme="minorEastAsia"/>
          <w:sz w:val="26"/>
          <w:szCs w:val="26"/>
        </w:rPr>
        <w:t>закрепить и углубить знания антидопинговых правил;</w:t>
      </w:r>
    </w:p>
    <w:p w:rsidR="00742727" w:rsidRPr="000F2A8F" w:rsidRDefault="00742727" w:rsidP="0074272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0F2A8F">
        <w:rPr>
          <w:rFonts w:eastAsiaTheme="minorEastAsia"/>
          <w:sz w:val="26"/>
          <w:szCs w:val="26"/>
        </w:rPr>
        <w:t>соблюдать антидопинговые правила и не иметь их нарушений;</w:t>
      </w:r>
    </w:p>
    <w:p w:rsidR="00742727" w:rsidRPr="000F2A8F" w:rsidRDefault="00742727" w:rsidP="00742727">
      <w:pPr>
        <w:ind w:right="20" w:firstLine="709"/>
        <w:jc w:val="both"/>
        <w:rPr>
          <w:sz w:val="26"/>
          <w:szCs w:val="26"/>
        </w:rPr>
      </w:pPr>
      <w:r w:rsidRPr="000F2A8F">
        <w:rPr>
          <w:sz w:val="26"/>
          <w:szCs w:val="26"/>
        </w:rPr>
        <w:t xml:space="preserve">ежегодно выполнять контрольно-переводные нормативы (испытания) </w:t>
      </w:r>
      <w:r w:rsidRPr="000F2A8F">
        <w:rPr>
          <w:sz w:val="26"/>
          <w:szCs w:val="26"/>
        </w:rPr>
        <w:br/>
        <w:t>по видам спортивной подготовки;</w:t>
      </w:r>
    </w:p>
    <w:p w:rsidR="00742727" w:rsidRPr="000F2A8F" w:rsidRDefault="00742727" w:rsidP="00742727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F2A8F">
        <w:rPr>
          <w:sz w:val="26"/>
          <w:szCs w:val="26"/>
        </w:rPr>
        <w:t>демонстрировать высокие спортивные результаты в официальных спортивных соревнованиях;</w:t>
      </w:r>
    </w:p>
    <w:p w:rsidR="00742727" w:rsidRPr="000F2A8F" w:rsidRDefault="00742727" w:rsidP="00742727">
      <w:pPr>
        <w:widowControl w:val="0"/>
        <w:autoSpaceDE w:val="0"/>
        <w:ind w:firstLine="709"/>
        <w:contextualSpacing/>
        <w:jc w:val="both"/>
        <w:rPr>
          <w:sz w:val="26"/>
          <w:szCs w:val="26"/>
        </w:rPr>
      </w:pPr>
      <w:r w:rsidRPr="000F2A8F">
        <w:rPr>
          <w:sz w:val="26"/>
          <w:szCs w:val="26"/>
        </w:rPr>
        <w:t xml:space="preserve">показывать результаты, соответствующие присвоению спортивного разряда </w:t>
      </w:r>
      <w:r w:rsidR="00953B61" w:rsidRPr="000F2A8F">
        <w:rPr>
          <w:sz w:val="26"/>
          <w:szCs w:val="26"/>
        </w:rPr>
        <w:t>«</w:t>
      </w:r>
      <w:r w:rsidRPr="000F2A8F">
        <w:rPr>
          <w:sz w:val="26"/>
          <w:szCs w:val="26"/>
        </w:rPr>
        <w:t>первый спортивный разряд</w:t>
      </w:r>
      <w:r w:rsidR="00953B61" w:rsidRPr="000F2A8F">
        <w:rPr>
          <w:sz w:val="26"/>
          <w:szCs w:val="26"/>
        </w:rPr>
        <w:t>»</w:t>
      </w:r>
      <w:r w:rsidRPr="000F2A8F">
        <w:rPr>
          <w:sz w:val="26"/>
          <w:szCs w:val="26"/>
        </w:rPr>
        <w:t xml:space="preserve"> не реже одного раза в два года;</w:t>
      </w:r>
    </w:p>
    <w:p w:rsidR="00742727" w:rsidRPr="000F2A8F" w:rsidRDefault="00742727" w:rsidP="0074272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0F2A8F">
        <w:rPr>
          <w:rFonts w:eastAsiaTheme="minorEastAsia"/>
          <w:sz w:val="26"/>
          <w:szCs w:val="26"/>
        </w:rPr>
        <w:t>принимать участие в официальных спортивных соревнованиях не ниже уровня межрегиональных спортивных соревнований;</w:t>
      </w:r>
    </w:p>
    <w:p w:rsidR="00742727" w:rsidRDefault="00742727" w:rsidP="00742727">
      <w:pPr>
        <w:ind w:right="144" w:firstLine="709"/>
        <w:jc w:val="both"/>
        <w:rPr>
          <w:sz w:val="26"/>
          <w:szCs w:val="26"/>
        </w:rPr>
      </w:pPr>
      <w:r w:rsidRPr="000F2A8F">
        <w:rPr>
          <w:sz w:val="26"/>
          <w:szCs w:val="26"/>
        </w:rPr>
        <w:t>получить уровень спортивной квалификации (спортивный разряд), необходимый для зачисления и перевода на этап высшего спортивного мастерства.</w:t>
      </w:r>
    </w:p>
    <w:p w:rsidR="00F14842" w:rsidRDefault="00F14842" w:rsidP="00742727">
      <w:pPr>
        <w:ind w:right="144" w:firstLine="709"/>
        <w:jc w:val="both"/>
        <w:rPr>
          <w:sz w:val="26"/>
          <w:szCs w:val="26"/>
        </w:rPr>
      </w:pPr>
    </w:p>
    <w:p w:rsidR="00F14842" w:rsidRPr="000F2A8F" w:rsidRDefault="00F14842" w:rsidP="00742727">
      <w:pPr>
        <w:ind w:right="144" w:firstLine="709"/>
        <w:jc w:val="both"/>
        <w:rPr>
          <w:sz w:val="26"/>
          <w:szCs w:val="26"/>
        </w:rPr>
      </w:pPr>
    </w:p>
    <w:p w:rsidR="00742727" w:rsidRPr="00F14842" w:rsidRDefault="00F14842" w:rsidP="00F14842">
      <w:pPr>
        <w:pStyle w:val="a5"/>
        <w:ind w:left="709"/>
      </w:pPr>
      <w:r>
        <w:lastRenderedPageBreak/>
        <w:t>3.1.3. </w:t>
      </w:r>
      <w:r w:rsidR="00742727" w:rsidRPr="00F14842">
        <w:t>На этапе высшего спортивного мастерства:</w:t>
      </w:r>
    </w:p>
    <w:p w:rsidR="00742727" w:rsidRPr="000F2A8F" w:rsidRDefault="00742727" w:rsidP="00742727">
      <w:pPr>
        <w:widowControl w:val="0"/>
        <w:autoSpaceDE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0F2A8F">
        <w:rPr>
          <w:color w:val="000000" w:themeColor="text1"/>
          <w:sz w:val="26"/>
          <w:szCs w:val="26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p w:rsidR="00742727" w:rsidRPr="000F2A8F" w:rsidRDefault="00742727" w:rsidP="0074272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0F2A8F">
        <w:rPr>
          <w:rFonts w:eastAsiaTheme="minorEastAsia"/>
          <w:sz w:val="26"/>
          <w:szCs w:val="26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:rsidR="00742727" w:rsidRPr="000F2A8F" w:rsidRDefault="00742727" w:rsidP="00742727">
      <w:pPr>
        <w:widowControl w:val="0"/>
        <w:autoSpaceDE w:val="0"/>
        <w:ind w:firstLine="709"/>
        <w:contextualSpacing/>
        <w:jc w:val="both"/>
        <w:rPr>
          <w:sz w:val="26"/>
          <w:szCs w:val="26"/>
        </w:rPr>
      </w:pPr>
      <w:r w:rsidRPr="000F2A8F">
        <w:rPr>
          <w:sz w:val="26"/>
          <w:szCs w:val="26"/>
        </w:rPr>
        <w:t>выполнить план индивидуальной подготовки;</w:t>
      </w:r>
    </w:p>
    <w:p w:rsidR="00742727" w:rsidRPr="000F2A8F" w:rsidRDefault="00742727" w:rsidP="0074272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0F2A8F">
        <w:rPr>
          <w:rFonts w:eastAsiaTheme="minorEastAsia"/>
          <w:sz w:val="26"/>
          <w:szCs w:val="26"/>
        </w:rPr>
        <w:t>знать и соблюдать антидопинговые правила, не иметь нарушений таких правил;</w:t>
      </w:r>
    </w:p>
    <w:p w:rsidR="00742727" w:rsidRPr="000F2A8F" w:rsidRDefault="00742727" w:rsidP="00742727">
      <w:pPr>
        <w:ind w:right="20" w:firstLine="709"/>
        <w:jc w:val="both"/>
        <w:rPr>
          <w:sz w:val="26"/>
          <w:szCs w:val="26"/>
        </w:rPr>
      </w:pPr>
      <w:r w:rsidRPr="000F2A8F">
        <w:rPr>
          <w:sz w:val="26"/>
          <w:szCs w:val="26"/>
        </w:rPr>
        <w:t xml:space="preserve">ежегодно выполнять контрольно-переводные нормативы (испытания) </w:t>
      </w:r>
      <w:r w:rsidRPr="000F2A8F">
        <w:rPr>
          <w:sz w:val="26"/>
          <w:szCs w:val="26"/>
        </w:rPr>
        <w:br/>
        <w:t>по видам спортивной подготовки;</w:t>
      </w:r>
    </w:p>
    <w:p w:rsidR="00742727" w:rsidRPr="000F2A8F" w:rsidRDefault="00742727" w:rsidP="00742727">
      <w:pPr>
        <w:widowControl w:val="0"/>
        <w:autoSpaceDE w:val="0"/>
        <w:ind w:firstLine="709"/>
        <w:contextualSpacing/>
        <w:jc w:val="both"/>
        <w:rPr>
          <w:sz w:val="26"/>
          <w:szCs w:val="26"/>
        </w:rPr>
      </w:pPr>
      <w:r w:rsidRPr="000F2A8F">
        <w:rPr>
          <w:sz w:val="26"/>
          <w:szCs w:val="26"/>
        </w:rPr>
        <w:t>принимать участие в официальных спортивных соревнованиях не ниже уровня всероссийских спортивных соревнований;</w:t>
      </w:r>
    </w:p>
    <w:p w:rsidR="00742727" w:rsidRPr="000F2A8F" w:rsidRDefault="00742727" w:rsidP="00742727">
      <w:pPr>
        <w:widowControl w:val="0"/>
        <w:autoSpaceDE w:val="0"/>
        <w:ind w:firstLine="709"/>
        <w:contextualSpacing/>
        <w:jc w:val="both"/>
        <w:rPr>
          <w:sz w:val="26"/>
          <w:szCs w:val="26"/>
        </w:rPr>
      </w:pPr>
      <w:r w:rsidRPr="000F2A8F">
        <w:rPr>
          <w:sz w:val="26"/>
          <w:szCs w:val="26"/>
        </w:rPr>
        <w:t xml:space="preserve">показывать результаты, соответствующие присвоению спортивного разряда </w:t>
      </w:r>
      <w:r w:rsidR="00953B61" w:rsidRPr="000F2A8F">
        <w:rPr>
          <w:sz w:val="26"/>
          <w:szCs w:val="26"/>
        </w:rPr>
        <w:t>«</w:t>
      </w:r>
      <w:r w:rsidRPr="000F2A8F">
        <w:rPr>
          <w:sz w:val="26"/>
          <w:szCs w:val="26"/>
        </w:rPr>
        <w:t>кандидат в мастера спорта</w:t>
      </w:r>
      <w:r w:rsidR="00953B61" w:rsidRPr="000F2A8F">
        <w:rPr>
          <w:sz w:val="26"/>
          <w:szCs w:val="26"/>
        </w:rPr>
        <w:t>»</w:t>
      </w:r>
      <w:r w:rsidRPr="000F2A8F">
        <w:rPr>
          <w:sz w:val="26"/>
          <w:szCs w:val="26"/>
        </w:rPr>
        <w:t xml:space="preserve"> или выполнять нормы и требования, необходимые для присвоения спортивного звания </w:t>
      </w:r>
      <w:r w:rsidR="00953B61" w:rsidRPr="000F2A8F">
        <w:rPr>
          <w:sz w:val="26"/>
          <w:szCs w:val="26"/>
        </w:rPr>
        <w:t>«</w:t>
      </w:r>
      <w:r w:rsidRPr="000F2A8F">
        <w:rPr>
          <w:sz w:val="26"/>
          <w:szCs w:val="26"/>
        </w:rPr>
        <w:t>мастер спорта России</w:t>
      </w:r>
      <w:r w:rsidR="00953B61" w:rsidRPr="000F2A8F">
        <w:rPr>
          <w:sz w:val="26"/>
          <w:szCs w:val="26"/>
        </w:rPr>
        <w:t>»</w:t>
      </w:r>
      <w:r w:rsidRPr="000F2A8F">
        <w:rPr>
          <w:sz w:val="26"/>
          <w:szCs w:val="26"/>
        </w:rPr>
        <w:t xml:space="preserve"> не реже одного раза в два года;</w:t>
      </w:r>
    </w:p>
    <w:p w:rsidR="00742727" w:rsidRPr="000F2A8F" w:rsidRDefault="00742727" w:rsidP="00742727">
      <w:pPr>
        <w:widowControl w:val="0"/>
        <w:autoSpaceDE w:val="0"/>
        <w:ind w:firstLine="709"/>
        <w:contextualSpacing/>
        <w:jc w:val="both"/>
        <w:rPr>
          <w:sz w:val="26"/>
          <w:szCs w:val="26"/>
        </w:rPr>
      </w:pPr>
      <w:r w:rsidRPr="000F2A8F">
        <w:rPr>
          <w:sz w:val="26"/>
          <w:szCs w:val="26"/>
        </w:rPr>
        <w:t xml:space="preserve">достичь результатов уровня спортивной сборной команды субъекта </w:t>
      </w:r>
      <w:r w:rsidRPr="000F2A8F">
        <w:rPr>
          <w:sz w:val="26"/>
          <w:szCs w:val="26"/>
        </w:rPr>
        <w:br/>
        <w:t xml:space="preserve">Российской Федерации и (или) спортивной сборной команды </w:t>
      </w:r>
      <w:r w:rsidRPr="000F2A8F">
        <w:rPr>
          <w:sz w:val="26"/>
          <w:szCs w:val="26"/>
        </w:rPr>
        <w:br/>
        <w:t xml:space="preserve">Российской Федерации; </w:t>
      </w:r>
    </w:p>
    <w:p w:rsidR="00742727" w:rsidRPr="000F2A8F" w:rsidRDefault="00742727" w:rsidP="00742727">
      <w:pPr>
        <w:widowControl w:val="0"/>
        <w:autoSpaceDE w:val="0"/>
        <w:ind w:firstLine="709"/>
        <w:contextualSpacing/>
        <w:jc w:val="both"/>
        <w:rPr>
          <w:sz w:val="26"/>
          <w:szCs w:val="26"/>
        </w:rPr>
      </w:pPr>
      <w:r w:rsidRPr="000F2A8F">
        <w:rPr>
          <w:sz w:val="26"/>
          <w:szCs w:val="26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:rsidR="00742727" w:rsidRPr="000F2A8F" w:rsidRDefault="00F14842" w:rsidP="00742727">
      <w:pPr>
        <w:tabs>
          <w:tab w:val="left" w:pos="567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742727" w:rsidRPr="000F2A8F">
        <w:rPr>
          <w:sz w:val="26"/>
          <w:szCs w:val="26"/>
        </w:rPr>
        <w:t xml:space="preserve">Оценка результатов освоения Программы </w:t>
      </w:r>
      <w:r w:rsidR="00742727" w:rsidRPr="000F2A8F">
        <w:rPr>
          <w:sz w:val="26"/>
          <w:szCs w:val="26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 w:rsidR="00742727" w:rsidRPr="000F2A8F">
        <w:rPr>
          <w:sz w:val="26"/>
          <w:szCs w:val="26"/>
        </w:rPr>
        <w:t>комплексов контрольных упражнений, перечня тестов 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:rsidR="00742727" w:rsidRPr="00F14842" w:rsidRDefault="00F14842" w:rsidP="00F14842">
      <w:pPr>
        <w:pStyle w:val="a5"/>
        <w:tabs>
          <w:tab w:val="left" w:pos="567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3.3. </w:t>
      </w:r>
      <w:r w:rsidR="00742727" w:rsidRPr="00F14842">
        <w:rPr>
          <w:sz w:val="26"/>
          <w:szCs w:val="26"/>
        </w:rPr>
        <w:t>Контрольные и контрольно-переводные нормативы (испытания) по видам спортивной подготовки (указываются комплексы контрольных упражнений с учетом приложений №№ 6-9 к ФССП и тесты)</w:t>
      </w:r>
      <w:r w:rsidR="003D31AE" w:rsidRPr="00F14842">
        <w:rPr>
          <w:sz w:val="26"/>
          <w:szCs w:val="26"/>
        </w:rPr>
        <w:t xml:space="preserve"> </w:t>
      </w:r>
      <w:r w:rsidR="00742727" w:rsidRPr="00F14842">
        <w:rPr>
          <w:sz w:val="26"/>
          <w:szCs w:val="26"/>
        </w:rPr>
        <w:t>и уровень спортивной квалификации обучающихся по годам и этапам спортивной подготовки</w:t>
      </w:r>
      <w:proofErr w:type="gramStart"/>
      <w:r w:rsidR="00742727" w:rsidRPr="00F14842">
        <w:rPr>
          <w:sz w:val="26"/>
          <w:szCs w:val="26"/>
        </w:rPr>
        <w:t>.(</w:t>
      </w:r>
      <w:proofErr w:type="gramEnd"/>
      <w:r w:rsidR="00742727" w:rsidRPr="00F14842">
        <w:rPr>
          <w:sz w:val="26"/>
          <w:szCs w:val="26"/>
        </w:rPr>
        <w:t>указывается с учетом приложений №№ 7-9 к ФССП)</w:t>
      </w:r>
    </w:p>
    <w:p w:rsidR="00763756" w:rsidRPr="000F2A8F" w:rsidRDefault="00763756">
      <w:pPr>
        <w:spacing w:after="200" w:line="276" w:lineRule="auto"/>
        <w:rPr>
          <w:sz w:val="26"/>
          <w:szCs w:val="26"/>
        </w:rPr>
      </w:pPr>
      <w:r w:rsidRPr="000F2A8F">
        <w:rPr>
          <w:sz w:val="26"/>
          <w:szCs w:val="26"/>
        </w:rPr>
        <w:br w:type="page"/>
      </w:r>
    </w:p>
    <w:p w:rsidR="00742727" w:rsidRPr="000F2A8F" w:rsidRDefault="00742727" w:rsidP="00742727">
      <w:pPr>
        <w:jc w:val="center"/>
        <w:rPr>
          <w:b/>
          <w:bCs/>
          <w:sz w:val="26"/>
          <w:szCs w:val="26"/>
        </w:rPr>
      </w:pPr>
      <w:r w:rsidRPr="000F2A8F">
        <w:rPr>
          <w:b/>
          <w:sz w:val="26"/>
          <w:szCs w:val="26"/>
          <w:lang w:val="en-US"/>
        </w:rPr>
        <w:lastRenderedPageBreak/>
        <w:t>IV</w:t>
      </w:r>
      <w:r w:rsidRPr="000F2A8F">
        <w:rPr>
          <w:b/>
          <w:sz w:val="26"/>
          <w:szCs w:val="26"/>
        </w:rPr>
        <w:t xml:space="preserve">. </w:t>
      </w:r>
      <w:r w:rsidR="00283429" w:rsidRPr="000F2A8F">
        <w:rPr>
          <w:b/>
          <w:bCs/>
          <w:sz w:val="26"/>
          <w:szCs w:val="26"/>
        </w:rPr>
        <w:t>РАБОЧАЯ ПРОГРАММА ПО ВИДУ СПОРТА (СПОРТИВНОЙ ДИСЦИПЛИНЕ)</w:t>
      </w:r>
    </w:p>
    <w:p w:rsidR="00742727" w:rsidRPr="000F2A8F" w:rsidRDefault="00742727" w:rsidP="00742727">
      <w:pPr>
        <w:ind w:firstLine="709"/>
        <w:jc w:val="center"/>
        <w:rPr>
          <w:sz w:val="26"/>
          <w:szCs w:val="26"/>
        </w:rPr>
      </w:pPr>
    </w:p>
    <w:p w:rsidR="00620B01" w:rsidRDefault="00620B01" w:rsidP="00742727">
      <w:pPr>
        <w:tabs>
          <w:tab w:val="left" w:pos="0"/>
          <w:tab w:val="left" w:pos="1276"/>
        </w:tabs>
        <w:ind w:firstLine="709"/>
        <w:jc w:val="both"/>
        <w:rPr>
          <w:rFonts w:eastAsiaTheme="minorHAnsi"/>
          <w:color w:val="FF0000"/>
          <w:sz w:val="26"/>
          <w:szCs w:val="26"/>
          <w:lang w:eastAsia="en-US"/>
        </w:rPr>
      </w:pPr>
    </w:p>
    <w:p w:rsidR="00620B01" w:rsidRPr="00620B01" w:rsidRDefault="00620B01" w:rsidP="00620B01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620B01">
        <w:rPr>
          <w:sz w:val="26"/>
          <w:szCs w:val="26"/>
        </w:rPr>
        <w:t>4.1.</w:t>
      </w:r>
      <w:r w:rsidRPr="00620B01">
        <w:rPr>
          <w:sz w:val="26"/>
          <w:szCs w:val="26"/>
        </w:rPr>
        <w:t>Программный материал</w:t>
      </w:r>
      <w:r w:rsidRPr="00620B01">
        <w:rPr>
          <w:bCs/>
          <w:sz w:val="26"/>
          <w:szCs w:val="26"/>
        </w:rPr>
        <w:t xml:space="preserve"> для учебно-тренировочных занятий по каждому этапу спортивной подготовки</w:t>
      </w:r>
      <w:r w:rsidRPr="00620B01">
        <w:rPr>
          <w:bCs/>
          <w:sz w:val="28"/>
          <w:szCs w:val="28"/>
        </w:rPr>
        <w:t xml:space="preserve"> _____________________________________________.</w:t>
      </w:r>
    </w:p>
    <w:p w:rsidR="00620B01" w:rsidRPr="00FE6038" w:rsidRDefault="00620B01" w:rsidP="00620B01">
      <w:pPr>
        <w:pStyle w:val="a5"/>
        <w:autoSpaceDE w:val="0"/>
        <w:autoSpaceDN w:val="0"/>
        <w:adjustRightInd w:val="0"/>
        <w:ind w:left="3686"/>
        <w:jc w:val="center"/>
        <w:rPr>
          <w:color w:val="FF0000"/>
          <w:sz w:val="20"/>
          <w:szCs w:val="20"/>
        </w:rPr>
      </w:pPr>
      <w:r w:rsidRPr="00FE6038">
        <w:rPr>
          <w:color w:val="FF0000"/>
          <w:sz w:val="20"/>
          <w:szCs w:val="20"/>
        </w:rPr>
        <w:t>(указывается по этапам спортивной подготовки с разбивкой на периоды подготовки, включает, в том числе, при необходимости методы развития физических качеств, средства и методы тренировки, виды упражнений)</w:t>
      </w:r>
    </w:p>
    <w:p w:rsidR="00620B01" w:rsidRPr="00620B01" w:rsidRDefault="00620B01" w:rsidP="00620B01">
      <w:pPr>
        <w:pStyle w:val="a5"/>
        <w:numPr>
          <w:ilvl w:val="1"/>
          <w:numId w:val="46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620B01">
        <w:rPr>
          <w:sz w:val="26"/>
          <w:szCs w:val="26"/>
        </w:rPr>
        <w:t>Рабочая программа тренера-преподавателя по виду спорта (спортивной дисциплине)</w:t>
      </w:r>
      <w:r w:rsidRPr="00620B01">
        <w:rPr>
          <w:sz w:val="28"/>
          <w:szCs w:val="28"/>
        </w:rPr>
        <w:t xml:space="preserve"> _____________________________________________________________.</w:t>
      </w:r>
    </w:p>
    <w:p w:rsidR="00620B01" w:rsidRPr="00FE6038" w:rsidRDefault="00620B01" w:rsidP="00620B01">
      <w:pPr>
        <w:ind w:firstLine="851"/>
        <w:contextualSpacing/>
        <w:jc w:val="center"/>
        <w:rPr>
          <w:rFonts w:eastAsia="Calibri"/>
          <w:color w:val="FF0000"/>
          <w:sz w:val="20"/>
          <w:szCs w:val="20"/>
        </w:rPr>
      </w:pPr>
      <w:r w:rsidRPr="00FE6038">
        <w:rPr>
          <w:color w:val="FF0000"/>
          <w:sz w:val="20"/>
          <w:szCs w:val="20"/>
        </w:rPr>
        <w:t>(</w:t>
      </w:r>
      <w:r w:rsidRPr="00FE6038">
        <w:rPr>
          <w:rFonts w:eastAsia="Calibri"/>
          <w:color w:val="FF0000"/>
          <w:sz w:val="20"/>
          <w:szCs w:val="20"/>
        </w:rPr>
        <w:t xml:space="preserve">указывается </w:t>
      </w:r>
      <w:r w:rsidRPr="00FE6038">
        <w:rPr>
          <w:color w:val="FF0000"/>
          <w:sz w:val="20"/>
          <w:szCs w:val="20"/>
        </w:rPr>
        <w:t>по этапам и года</w:t>
      </w:r>
      <w:bookmarkStart w:id="6" w:name="_GoBack"/>
      <w:bookmarkEnd w:id="6"/>
      <w:r w:rsidRPr="00FE6038">
        <w:rPr>
          <w:color w:val="FF0000"/>
          <w:sz w:val="20"/>
          <w:szCs w:val="20"/>
        </w:rPr>
        <w:t>м спортивной подготовки, включает, в том числе, при необходимости</w:t>
      </w:r>
      <w:r w:rsidRPr="00FE6038">
        <w:rPr>
          <w:rFonts w:eastAsia="Calibri"/>
          <w:color w:val="FF0000"/>
          <w:sz w:val="20"/>
          <w:szCs w:val="20"/>
        </w:rPr>
        <w:t xml:space="preserve"> </w:t>
      </w:r>
      <w:r w:rsidRPr="00FE6038">
        <w:rPr>
          <w:rFonts w:eastAsia="Calibri"/>
          <w:color w:val="FF0000"/>
          <w:sz w:val="20"/>
          <w:szCs w:val="20"/>
        </w:rPr>
        <w:t>учебно-тематический план)</w:t>
      </w:r>
    </w:p>
    <w:p w:rsidR="00620B01" w:rsidRDefault="00620B01" w:rsidP="00620B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1AE" w:rsidRPr="000F2A8F" w:rsidRDefault="003D31AE" w:rsidP="00620B01">
      <w:pPr>
        <w:tabs>
          <w:tab w:val="left" w:pos="0"/>
          <w:tab w:val="left" w:pos="1276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742727" w:rsidRPr="000F2A8F" w:rsidRDefault="00742727" w:rsidP="003D31AE">
      <w:pPr>
        <w:jc w:val="center"/>
        <w:rPr>
          <w:sz w:val="26"/>
          <w:szCs w:val="26"/>
        </w:rPr>
      </w:pPr>
      <w:r w:rsidRPr="000F2A8F">
        <w:rPr>
          <w:b/>
          <w:sz w:val="26"/>
          <w:szCs w:val="26"/>
          <w:lang w:val="en-US"/>
        </w:rPr>
        <w:t>V</w:t>
      </w:r>
      <w:r w:rsidRPr="000F2A8F">
        <w:rPr>
          <w:b/>
          <w:sz w:val="26"/>
          <w:szCs w:val="26"/>
        </w:rPr>
        <w:t xml:space="preserve">. </w:t>
      </w:r>
      <w:r w:rsidR="00283429" w:rsidRPr="000F2A8F">
        <w:rPr>
          <w:b/>
          <w:sz w:val="26"/>
          <w:szCs w:val="26"/>
        </w:rPr>
        <w:t>ОСОБЕННОСТИ ОСУЩЕСТВЛЕНИЯ СПОРТИВНОЙ ПОДГОТОВКИ ПО ОТДЕЛЬНЫМ СПОРТИВНЫМ ДИСЦИПЛИНАМ</w:t>
      </w:r>
    </w:p>
    <w:p w:rsidR="00742727" w:rsidRPr="000F2A8F" w:rsidRDefault="003A12EF" w:rsidP="00742727">
      <w:pPr>
        <w:jc w:val="center"/>
        <w:rPr>
          <w:color w:val="C00000"/>
          <w:sz w:val="26"/>
          <w:szCs w:val="26"/>
        </w:rPr>
      </w:pPr>
      <w:r w:rsidRPr="000F2A8F">
        <w:rPr>
          <w:color w:val="C00000"/>
          <w:sz w:val="26"/>
          <w:szCs w:val="26"/>
        </w:rPr>
        <w:t>ПРИМЕР</w:t>
      </w:r>
    </w:p>
    <w:p w:rsidR="003A12EF" w:rsidRPr="000F2A8F" w:rsidRDefault="003A12EF" w:rsidP="003A12EF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A8F">
        <w:rPr>
          <w:rFonts w:ascii="Times New Roman" w:hAnsi="Times New Roman" w:cs="Times New Roman"/>
          <w:sz w:val="26"/>
          <w:szCs w:val="26"/>
        </w:rPr>
        <w:t xml:space="preserve">Особенности осуществления спортивной подготовки по отдельным спортивным дисциплинам вида спорта </w:t>
      </w:r>
      <w:r w:rsidR="00953B61" w:rsidRPr="000F2A8F">
        <w:rPr>
          <w:rFonts w:ascii="Times New Roman" w:hAnsi="Times New Roman" w:cs="Times New Roman"/>
          <w:sz w:val="26"/>
          <w:szCs w:val="26"/>
        </w:rPr>
        <w:t>«</w:t>
      </w:r>
      <w:r w:rsidRPr="000F2A8F">
        <w:rPr>
          <w:rFonts w:ascii="Times New Roman" w:hAnsi="Times New Roman" w:cs="Times New Roman"/>
          <w:sz w:val="26"/>
          <w:szCs w:val="26"/>
        </w:rPr>
        <w:t>баскетбол</w:t>
      </w:r>
      <w:r w:rsidR="00953B61" w:rsidRPr="000F2A8F">
        <w:rPr>
          <w:rFonts w:ascii="Times New Roman" w:hAnsi="Times New Roman" w:cs="Times New Roman"/>
          <w:sz w:val="26"/>
          <w:szCs w:val="26"/>
        </w:rPr>
        <w:t>»</w:t>
      </w:r>
      <w:r w:rsidRPr="000F2A8F">
        <w:rPr>
          <w:rFonts w:ascii="Times New Roman" w:hAnsi="Times New Roman" w:cs="Times New Roman"/>
          <w:sz w:val="26"/>
          <w:szCs w:val="26"/>
        </w:rPr>
        <w:t xml:space="preserve"> основаны  на особенностях вида спорта </w:t>
      </w:r>
      <w:r w:rsidR="00953B61" w:rsidRPr="000F2A8F">
        <w:rPr>
          <w:rFonts w:ascii="Times New Roman" w:hAnsi="Times New Roman" w:cs="Times New Roman"/>
          <w:sz w:val="26"/>
          <w:szCs w:val="26"/>
        </w:rPr>
        <w:t>«</w:t>
      </w:r>
      <w:r w:rsidRPr="000F2A8F">
        <w:rPr>
          <w:rFonts w:ascii="Times New Roman" w:hAnsi="Times New Roman" w:cs="Times New Roman"/>
          <w:sz w:val="26"/>
          <w:szCs w:val="26"/>
        </w:rPr>
        <w:t>баскетбол</w:t>
      </w:r>
      <w:r w:rsidR="00953B61" w:rsidRPr="000F2A8F">
        <w:rPr>
          <w:rFonts w:ascii="Times New Roman" w:hAnsi="Times New Roman" w:cs="Times New Roman"/>
          <w:sz w:val="26"/>
          <w:szCs w:val="26"/>
        </w:rPr>
        <w:t>»</w:t>
      </w:r>
      <w:r w:rsidRPr="000F2A8F">
        <w:rPr>
          <w:rFonts w:ascii="Times New Roman" w:hAnsi="Times New Roman" w:cs="Times New Roman"/>
          <w:sz w:val="26"/>
          <w:szCs w:val="26"/>
        </w:rPr>
        <w:t xml:space="preserve"> и его спортивных дисциплин. Реализация дополнительных образовательных программ спортивной подготовки проводится  с учетом этапа спортивной подготовки и спортивных дисциплин вида спорта </w:t>
      </w:r>
      <w:r w:rsidR="00953B61" w:rsidRPr="000F2A8F">
        <w:rPr>
          <w:rFonts w:ascii="Times New Roman" w:hAnsi="Times New Roman" w:cs="Times New Roman"/>
          <w:sz w:val="26"/>
          <w:szCs w:val="26"/>
        </w:rPr>
        <w:t>«</w:t>
      </w:r>
      <w:r w:rsidRPr="000F2A8F">
        <w:rPr>
          <w:rFonts w:ascii="Times New Roman" w:hAnsi="Times New Roman" w:cs="Times New Roman"/>
          <w:sz w:val="26"/>
          <w:szCs w:val="26"/>
        </w:rPr>
        <w:t>баскетбол</w:t>
      </w:r>
      <w:r w:rsidR="00953B61" w:rsidRPr="000F2A8F">
        <w:rPr>
          <w:rFonts w:ascii="Times New Roman" w:hAnsi="Times New Roman" w:cs="Times New Roman"/>
          <w:sz w:val="26"/>
          <w:szCs w:val="26"/>
        </w:rPr>
        <w:t>»</w:t>
      </w:r>
      <w:r w:rsidRPr="000F2A8F">
        <w:rPr>
          <w:rFonts w:ascii="Times New Roman" w:hAnsi="Times New Roman" w:cs="Times New Roman"/>
          <w:sz w:val="26"/>
          <w:szCs w:val="26"/>
        </w:rPr>
        <w:t xml:space="preserve">, по которым осуществляется спортивная подготовка. </w:t>
      </w:r>
    </w:p>
    <w:p w:rsidR="003A12EF" w:rsidRPr="000F2A8F" w:rsidRDefault="003A12EF" w:rsidP="003A12EF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A8F">
        <w:rPr>
          <w:rFonts w:ascii="Times New Roman" w:hAnsi="Times New Roman" w:cs="Times New Roman"/>
          <w:sz w:val="26"/>
          <w:szCs w:val="26"/>
        </w:rPr>
        <w:t xml:space="preserve">Особенности осуществления спортивной подготовки по спортивным дисциплинам вида спорта </w:t>
      </w:r>
      <w:r w:rsidR="00953B61" w:rsidRPr="000F2A8F">
        <w:rPr>
          <w:rFonts w:ascii="Times New Roman" w:hAnsi="Times New Roman" w:cs="Times New Roman"/>
          <w:sz w:val="26"/>
          <w:szCs w:val="26"/>
        </w:rPr>
        <w:t>«</w:t>
      </w:r>
      <w:r w:rsidRPr="000F2A8F">
        <w:rPr>
          <w:rFonts w:ascii="Times New Roman" w:hAnsi="Times New Roman" w:cs="Times New Roman"/>
          <w:sz w:val="26"/>
          <w:szCs w:val="26"/>
        </w:rPr>
        <w:t>баскетбол</w:t>
      </w:r>
      <w:r w:rsidR="00953B61" w:rsidRPr="000F2A8F">
        <w:rPr>
          <w:rFonts w:ascii="Times New Roman" w:hAnsi="Times New Roman" w:cs="Times New Roman"/>
          <w:sz w:val="26"/>
          <w:szCs w:val="26"/>
        </w:rPr>
        <w:t>»</w:t>
      </w:r>
      <w:r w:rsidRPr="000F2A8F">
        <w:rPr>
          <w:rFonts w:ascii="Times New Roman" w:hAnsi="Times New Roman" w:cs="Times New Roman"/>
          <w:sz w:val="26"/>
          <w:szCs w:val="26"/>
        </w:rPr>
        <w:t xml:space="preserve">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:rsidR="003A12EF" w:rsidRPr="000F2A8F" w:rsidRDefault="003A12EF" w:rsidP="003A12EF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A8F">
        <w:rPr>
          <w:rFonts w:ascii="Times New Roman" w:hAnsi="Times New Roman" w:cs="Times New Roman"/>
          <w:sz w:val="26"/>
          <w:szCs w:val="26"/>
        </w:rPr>
        <w:t xml:space="preserve">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 </w:t>
      </w:r>
    </w:p>
    <w:p w:rsidR="003A12EF" w:rsidRPr="000F2A8F" w:rsidRDefault="003A12EF" w:rsidP="003A12EF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A8F">
        <w:rPr>
          <w:rFonts w:ascii="Times New Roman" w:hAnsi="Times New Roman" w:cs="Times New Roman"/>
          <w:sz w:val="26"/>
          <w:szCs w:val="26"/>
        </w:rPr>
        <w:t xml:space="preserve"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</w:t>
      </w:r>
      <w:r w:rsidR="00953B61" w:rsidRPr="000F2A8F">
        <w:rPr>
          <w:rFonts w:ascii="Times New Roman" w:hAnsi="Times New Roman" w:cs="Times New Roman"/>
          <w:sz w:val="26"/>
          <w:szCs w:val="26"/>
        </w:rPr>
        <w:t>«</w:t>
      </w:r>
      <w:r w:rsidRPr="000F2A8F">
        <w:rPr>
          <w:rFonts w:ascii="Times New Roman" w:hAnsi="Times New Roman" w:cs="Times New Roman"/>
          <w:sz w:val="26"/>
          <w:szCs w:val="26"/>
        </w:rPr>
        <w:t>баскетбол</w:t>
      </w:r>
      <w:r w:rsidR="00953B61" w:rsidRPr="000F2A8F">
        <w:rPr>
          <w:rFonts w:ascii="Times New Roman" w:hAnsi="Times New Roman" w:cs="Times New Roman"/>
          <w:sz w:val="26"/>
          <w:szCs w:val="26"/>
        </w:rPr>
        <w:t>»</w:t>
      </w:r>
      <w:r w:rsidRPr="000F2A8F">
        <w:rPr>
          <w:rFonts w:ascii="Times New Roman" w:hAnsi="Times New Roman" w:cs="Times New Roman"/>
          <w:sz w:val="26"/>
          <w:szCs w:val="26"/>
        </w:rPr>
        <w:t xml:space="preserve"> и участия в официальных спортивных соревнованиях по виду спорта </w:t>
      </w:r>
      <w:r w:rsidR="00953B61" w:rsidRPr="000F2A8F">
        <w:rPr>
          <w:rFonts w:ascii="Times New Roman" w:hAnsi="Times New Roman" w:cs="Times New Roman"/>
          <w:sz w:val="26"/>
          <w:szCs w:val="26"/>
        </w:rPr>
        <w:t>«</w:t>
      </w:r>
      <w:r w:rsidRPr="000F2A8F">
        <w:rPr>
          <w:rFonts w:ascii="Times New Roman" w:hAnsi="Times New Roman" w:cs="Times New Roman"/>
          <w:sz w:val="26"/>
          <w:szCs w:val="26"/>
        </w:rPr>
        <w:t>баскетбол</w:t>
      </w:r>
      <w:r w:rsidR="00953B61" w:rsidRPr="000F2A8F">
        <w:rPr>
          <w:rFonts w:ascii="Times New Roman" w:hAnsi="Times New Roman" w:cs="Times New Roman"/>
          <w:sz w:val="26"/>
          <w:szCs w:val="26"/>
        </w:rPr>
        <w:t>»</w:t>
      </w:r>
      <w:r w:rsidRPr="000F2A8F">
        <w:rPr>
          <w:rFonts w:ascii="Times New Roman" w:hAnsi="Times New Roman" w:cs="Times New Roman"/>
          <w:sz w:val="26"/>
          <w:szCs w:val="26"/>
        </w:rPr>
        <w:t xml:space="preserve"> не ниже уровня всероссийских спортивных соревнований.</w:t>
      </w:r>
    </w:p>
    <w:p w:rsidR="003A12EF" w:rsidRPr="000F2A8F" w:rsidRDefault="003A12EF" w:rsidP="003A12EF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A8F">
        <w:rPr>
          <w:rFonts w:ascii="Times New Roman" w:hAnsi="Times New Roman" w:cs="Times New Roman"/>
          <w:sz w:val="26"/>
          <w:szCs w:val="26"/>
        </w:rPr>
        <w:t xml:space="preserve">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</w:t>
      </w:r>
      <w:r w:rsidR="00953B61" w:rsidRPr="000F2A8F">
        <w:rPr>
          <w:rFonts w:ascii="Times New Roman" w:hAnsi="Times New Roman" w:cs="Times New Roman"/>
          <w:sz w:val="26"/>
          <w:szCs w:val="26"/>
        </w:rPr>
        <w:t>«</w:t>
      </w:r>
      <w:r w:rsidRPr="000F2A8F">
        <w:rPr>
          <w:rFonts w:ascii="Times New Roman" w:hAnsi="Times New Roman" w:cs="Times New Roman"/>
          <w:sz w:val="26"/>
          <w:szCs w:val="26"/>
        </w:rPr>
        <w:t>баскетбол</w:t>
      </w:r>
      <w:r w:rsidR="00953B61" w:rsidRPr="000F2A8F">
        <w:rPr>
          <w:rFonts w:ascii="Times New Roman" w:hAnsi="Times New Roman" w:cs="Times New Roman"/>
          <w:sz w:val="26"/>
          <w:szCs w:val="26"/>
        </w:rPr>
        <w:t>»</w:t>
      </w:r>
      <w:r w:rsidRPr="000F2A8F">
        <w:rPr>
          <w:rFonts w:ascii="Times New Roman" w:hAnsi="Times New Roman" w:cs="Times New Roman"/>
          <w:sz w:val="26"/>
          <w:szCs w:val="26"/>
        </w:rPr>
        <w:t>.</w:t>
      </w:r>
    </w:p>
    <w:p w:rsidR="00763756" w:rsidRPr="000F2A8F" w:rsidRDefault="00763756">
      <w:pPr>
        <w:spacing w:after="200" w:line="276" w:lineRule="auto"/>
        <w:rPr>
          <w:sz w:val="26"/>
          <w:szCs w:val="26"/>
        </w:rPr>
      </w:pPr>
      <w:r w:rsidRPr="000F2A8F">
        <w:rPr>
          <w:sz w:val="26"/>
          <w:szCs w:val="26"/>
        </w:rPr>
        <w:br w:type="page"/>
      </w:r>
    </w:p>
    <w:p w:rsidR="00742727" w:rsidRPr="000F2A8F" w:rsidRDefault="00742727" w:rsidP="00742727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0F2A8F">
        <w:rPr>
          <w:b/>
          <w:sz w:val="26"/>
          <w:szCs w:val="26"/>
          <w:lang w:val="en-US"/>
        </w:rPr>
        <w:lastRenderedPageBreak/>
        <w:t>VI</w:t>
      </w:r>
      <w:r w:rsidRPr="000F2A8F">
        <w:rPr>
          <w:b/>
          <w:sz w:val="26"/>
          <w:szCs w:val="26"/>
        </w:rPr>
        <w:t xml:space="preserve">. </w:t>
      </w:r>
      <w:r w:rsidR="00283429" w:rsidRPr="000F2A8F">
        <w:rPr>
          <w:b/>
          <w:sz w:val="26"/>
          <w:szCs w:val="26"/>
        </w:rPr>
        <w:t>УСЛОВИЯ РЕАЛИЗАЦИИ ДОПОЛНИТЕЛЬНОЙ ОБРАЗОВАТЕЛЬНОЙ ПРОГРАММЫ СПОРТИВНОЙ ПОДГОТОВКИ</w:t>
      </w:r>
    </w:p>
    <w:p w:rsidR="00742727" w:rsidRPr="0079385B" w:rsidRDefault="00742727" w:rsidP="0079385B">
      <w:pPr>
        <w:pStyle w:val="a5"/>
        <w:numPr>
          <w:ilvl w:val="1"/>
          <w:numId w:val="45"/>
        </w:numPr>
        <w:tabs>
          <w:tab w:val="left" w:pos="142"/>
          <w:tab w:val="left" w:pos="1276"/>
        </w:tabs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79385B">
        <w:rPr>
          <w:sz w:val="26"/>
          <w:szCs w:val="26"/>
        </w:rPr>
        <w:t>Материально-технические условия реализации Программы.</w:t>
      </w:r>
    </w:p>
    <w:p w:rsidR="003D31AE" w:rsidRPr="0079385B" w:rsidRDefault="00742727" w:rsidP="003D31AE">
      <w:pPr>
        <w:tabs>
          <w:tab w:val="left" w:pos="142"/>
        </w:tabs>
        <w:ind w:firstLine="709"/>
        <w:jc w:val="center"/>
        <w:rPr>
          <w:color w:val="FF0000"/>
          <w:szCs w:val="26"/>
        </w:rPr>
      </w:pPr>
      <w:r w:rsidRPr="0079385B">
        <w:rPr>
          <w:color w:val="FF0000"/>
          <w:szCs w:val="26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10-11 к ФССП для реализуемых этапов спортивной подготовки)</w:t>
      </w:r>
    </w:p>
    <w:p w:rsidR="003D31AE" w:rsidRPr="000F2A8F" w:rsidRDefault="003D31AE" w:rsidP="003D31A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</w:rPr>
      </w:pPr>
      <w:r w:rsidRPr="000F2A8F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</w:rPr>
        <w:t xml:space="preserve">Обеспечение оборудованием и спортивным инвентарем, </w:t>
      </w:r>
      <w:proofErr w:type="gramStart"/>
      <w:r w:rsidRPr="000F2A8F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</w:rPr>
        <w:t>необходимыми</w:t>
      </w:r>
      <w:proofErr w:type="gramEnd"/>
      <w:r w:rsidRPr="000F2A8F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</w:rPr>
        <w:t xml:space="preserve"> для осуществления спортивной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"/>
        <w:gridCol w:w="5934"/>
        <w:gridCol w:w="1736"/>
        <w:gridCol w:w="1757"/>
      </w:tblGrid>
      <w:tr w:rsidR="003D31AE" w:rsidRPr="000F2A8F" w:rsidTr="003A12EF">
        <w:tc>
          <w:tcPr>
            <w:tcW w:w="477" w:type="pct"/>
          </w:tcPr>
          <w:p w:rsidR="003D31AE" w:rsidRPr="000F2A8F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0F2A8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N </w:t>
            </w:r>
          </w:p>
          <w:p w:rsidR="003D31AE" w:rsidRPr="000F2A8F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proofErr w:type="gramStart"/>
            <w:r w:rsidRPr="000F2A8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п</w:t>
            </w:r>
            <w:proofErr w:type="gramEnd"/>
            <w:r w:rsidRPr="000F2A8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/п</w:t>
            </w:r>
          </w:p>
        </w:tc>
        <w:tc>
          <w:tcPr>
            <w:tcW w:w="2847" w:type="pct"/>
          </w:tcPr>
          <w:p w:rsidR="003D31AE" w:rsidRPr="000F2A8F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0F2A8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Наименование</w:t>
            </w:r>
          </w:p>
        </w:tc>
        <w:tc>
          <w:tcPr>
            <w:tcW w:w="833" w:type="pct"/>
          </w:tcPr>
          <w:p w:rsidR="003D31AE" w:rsidRPr="000F2A8F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0F2A8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Единица</w:t>
            </w:r>
          </w:p>
          <w:p w:rsidR="003D31AE" w:rsidRPr="000F2A8F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0F2A8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измерения</w:t>
            </w:r>
          </w:p>
        </w:tc>
        <w:tc>
          <w:tcPr>
            <w:tcW w:w="842" w:type="pct"/>
          </w:tcPr>
          <w:p w:rsidR="003D31AE" w:rsidRPr="000F2A8F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0F2A8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Количество</w:t>
            </w:r>
          </w:p>
        </w:tc>
      </w:tr>
      <w:tr w:rsidR="003D31AE" w:rsidRPr="000F2A8F" w:rsidTr="003A12EF">
        <w:tc>
          <w:tcPr>
            <w:tcW w:w="5000" w:type="pct"/>
            <w:gridSpan w:val="4"/>
          </w:tcPr>
          <w:p w:rsidR="003D31AE" w:rsidRPr="000F2A8F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0F2A8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Для спортивной дисциплины:</w:t>
            </w:r>
          </w:p>
        </w:tc>
      </w:tr>
      <w:tr w:rsidR="003D31AE" w:rsidRPr="000F2A8F" w:rsidTr="003A12EF">
        <w:tc>
          <w:tcPr>
            <w:tcW w:w="477" w:type="pct"/>
          </w:tcPr>
          <w:p w:rsidR="003D31AE" w:rsidRPr="000F2A8F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bookmarkStart w:id="7" w:name="sub_111001"/>
            <w:r w:rsidRPr="000F2A8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1.</w:t>
            </w:r>
            <w:bookmarkEnd w:id="7"/>
          </w:p>
        </w:tc>
        <w:tc>
          <w:tcPr>
            <w:tcW w:w="2847" w:type="pct"/>
          </w:tcPr>
          <w:p w:rsidR="003D31AE" w:rsidRPr="000F2A8F" w:rsidRDefault="003D31AE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833" w:type="pct"/>
          </w:tcPr>
          <w:p w:rsidR="003D31AE" w:rsidRPr="000F2A8F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842" w:type="pct"/>
          </w:tcPr>
          <w:p w:rsidR="003D31AE" w:rsidRPr="000F2A8F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</w:tr>
    </w:tbl>
    <w:p w:rsidR="00742727" w:rsidRPr="000F2A8F" w:rsidRDefault="00742727" w:rsidP="00742727">
      <w:pPr>
        <w:tabs>
          <w:tab w:val="left" w:pos="142"/>
        </w:tabs>
        <w:ind w:firstLine="709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0"/>
        <w:gridCol w:w="1343"/>
        <w:gridCol w:w="1024"/>
        <w:gridCol w:w="986"/>
        <w:gridCol w:w="1018"/>
        <w:gridCol w:w="1185"/>
        <w:gridCol w:w="1018"/>
        <w:gridCol w:w="1185"/>
        <w:gridCol w:w="1018"/>
        <w:gridCol w:w="1185"/>
      </w:tblGrid>
      <w:tr w:rsidR="003D31AE" w:rsidRPr="000F2A8F" w:rsidTr="003A12EF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E" w:rsidRPr="000F2A8F" w:rsidRDefault="003D31AE" w:rsidP="003D31A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6"/>
                <w:szCs w:val="26"/>
              </w:rPr>
            </w:pPr>
            <w:r w:rsidRPr="000F2A8F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6"/>
                <w:szCs w:val="26"/>
              </w:rPr>
              <w:t>Спортивный инвентарь, передаваемый в индивидуальное пользование</w:t>
            </w:r>
          </w:p>
        </w:tc>
      </w:tr>
      <w:tr w:rsidR="003D31AE" w:rsidRPr="000F2A8F" w:rsidTr="003A12EF">
        <w:tc>
          <w:tcPr>
            <w:tcW w:w="23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E" w:rsidRPr="000F2A8F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0F2A8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N </w:t>
            </w:r>
            <w:proofErr w:type="gramStart"/>
            <w:r w:rsidRPr="000F2A8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п</w:t>
            </w:r>
            <w:proofErr w:type="gramEnd"/>
            <w:r w:rsidRPr="000F2A8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/п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E" w:rsidRPr="000F2A8F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0F2A8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Наименование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E" w:rsidRPr="000F2A8F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0F2A8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Единица измерения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E" w:rsidRPr="000F2A8F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0F2A8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Расчетная единица</w:t>
            </w:r>
          </w:p>
        </w:tc>
        <w:tc>
          <w:tcPr>
            <w:tcW w:w="32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AE" w:rsidRPr="000F2A8F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0F2A8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Этапы спортивной подготовки</w:t>
            </w:r>
          </w:p>
        </w:tc>
      </w:tr>
      <w:tr w:rsidR="003D31AE" w:rsidRPr="000F2A8F" w:rsidTr="003A12EF">
        <w:tc>
          <w:tcPr>
            <w:tcW w:w="23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E" w:rsidRPr="000F2A8F" w:rsidRDefault="003D31AE" w:rsidP="003D3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E" w:rsidRPr="000F2A8F" w:rsidRDefault="003D31AE" w:rsidP="003D3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E" w:rsidRPr="000F2A8F" w:rsidRDefault="003D31AE" w:rsidP="003D3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E" w:rsidRPr="000F2A8F" w:rsidRDefault="003D31AE" w:rsidP="003D3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E" w:rsidRPr="0079385B" w:rsidRDefault="003D31AE" w:rsidP="00BB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79385B">
              <w:rPr>
                <w:rFonts w:ascii="Times New Roman CYR" w:eastAsiaTheme="minorEastAsia" w:hAnsi="Times New Roman CYR" w:cs="Times New Roman CYR"/>
                <w:szCs w:val="26"/>
              </w:rPr>
              <w:t>Тренировочный этап (этап спортивной специализации)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E" w:rsidRPr="0079385B" w:rsidRDefault="003D31AE" w:rsidP="00BB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79385B">
              <w:rPr>
                <w:rFonts w:ascii="Times New Roman CYR" w:eastAsiaTheme="minorEastAsia" w:hAnsi="Times New Roman CYR" w:cs="Times New Roman CYR"/>
                <w:szCs w:val="26"/>
              </w:rPr>
              <w:t>Этап</w:t>
            </w:r>
          </w:p>
          <w:p w:rsidR="003D31AE" w:rsidRPr="0079385B" w:rsidRDefault="003D31AE" w:rsidP="00BB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79385B">
              <w:rPr>
                <w:rFonts w:ascii="Times New Roman CYR" w:eastAsiaTheme="minorEastAsia" w:hAnsi="Times New Roman CYR" w:cs="Times New Roman CYR"/>
                <w:szCs w:val="26"/>
              </w:rPr>
              <w:t>совершенствования спортивного мастерства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E" w:rsidRPr="0079385B" w:rsidRDefault="003D31AE" w:rsidP="00BB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79385B">
              <w:rPr>
                <w:rFonts w:ascii="Times New Roman CYR" w:eastAsiaTheme="minorEastAsia" w:hAnsi="Times New Roman CYR" w:cs="Times New Roman CYR"/>
                <w:szCs w:val="26"/>
              </w:rPr>
              <w:t>Этап высшего спортивного мастерства</w:t>
            </w:r>
          </w:p>
        </w:tc>
      </w:tr>
      <w:tr w:rsidR="003D31AE" w:rsidRPr="000F2A8F" w:rsidTr="003A12EF">
        <w:tc>
          <w:tcPr>
            <w:tcW w:w="23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E" w:rsidRPr="000F2A8F" w:rsidRDefault="003D31AE" w:rsidP="003D3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E" w:rsidRPr="000F2A8F" w:rsidRDefault="003D31AE" w:rsidP="003D3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E" w:rsidRPr="000F2A8F" w:rsidRDefault="003D31AE" w:rsidP="003D3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E" w:rsidRPr="000F2A8F" w:rsidRDefault="003D31AE" w:rsidP="003D3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E" w:rsidRPr="0079385B" w:rsidRDefault="003D31AE" w:rsidP="00BB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79385B">
              <w:rPr>
                <w:rFonts w:ascii="Times New Roman CYR" w:eastAsiaTheme="minorEastAsia" w:hAnsi="Times New Roman CYR" w:cs="Times New Roman CYR"/>
                <w:szCs w:val="26"/>
              </w:rPr>
              <w:t>количество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E" w:rsidRPr="0079385B" w:rsidRDefault="003D31AE" w:rsidP="00BB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79385B">
              <w:rPr>
                <w:rFonts w:ascii="Times New Roman CYR" w:eastAsiaTheme="minorEastAsia" w:hAnsi="Times New Roman CYR" w:cs="Times New Roman CYR"/>
                <w:szCs w:val="26"/>
              </w:rPr>
              <w:t>срок эксплуатации (лет)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E" w:rsidRPr="0079385B" w:rsidRDefault="003D31AE" w:rsidP="00BB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79385B">
              <w:rPr>
                <w:rFonts w:ascii="Times New Roman CYR" w:eastAsiaTheme="minorEastAsia" w:hAnsi="Times New Roman CYR" w:cs="Times New Roman CYR"/>
                <w:szCs w:val="26"/>
              </w:rPr>
              <w:t>количество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E" w:rsidRPr="0079385B" w:rsidRDefault="003D31AE" w:rsidP="00BB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79385B">
              <w:rPr>
                <w:rFonts w:ascii="Times New Roman CYR" w:eastAsiaTheme="minorEastAsia" w:hAnsi="Times New Roman CYR" w:cs="Times New Roman CYR"/>
                <w:szCs w:val="26"/>
              </w:rPr>
              <w:t>срок эксплуатации (лет)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E" w:rsidRPr="0079385B" w:rsidRDefault="003D31AE" w:rsidP="00BB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79385B">
              <w:rPr>
                <w:rFonts w:ascii="Times New Roman CYR" w:eastAsiaTheme="minorEastAsia" w:hAnsi="Times New Roman CYR" w:cs="Times New Roman CYR"/>
                <w:szCs w:val="26"/>
              </w:rPr>
              <w:t>количество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E" w:rsidRPr="0079385B" w:rsidRDefault="003D31AE" w:rsidP="00BB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79385B">
              <w:rPr>
                <w:rFonts w:ascii="Times New Roman CYR" w:eastAsiaTheme="minorEastAsia" w:hAnsi="Times New Roman CYR" w:cs="Times New Roman CYR"/>
                <w:szCs w:val="26"/>
              </w:rPr>
              <w:t>срок эксплуатации (лет)</w:t>
            </w:r>
          </w:p>
        </w:tc>
      </w:tr>
      <w:tr w:rsidR="003D31AE" w:rsidRPr="000F2A8F" w:rsidTr="003A12EF"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E" w:rsidRPr="000F2A8F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bookmarkStart w:id="8" w:name="sub_111201"/>
            <w:r w:rsidRPr="000F2A8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1.</w:t>
            </w:r>
            <w:bookmarkEnd w:id="8"/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E" w:rsidRPr="000F2A8F" w:rsidRDefault="003D31AE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E" w:rsidRPr="000F2A8F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E" w:rsidRPr="000F2A8F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E" w:rsidRPr="000F2A8F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E" w:rsidRPr="000F2A8F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E" w:rsidRPr="000F2A8F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E" w:rsidRPr="000F2A8F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E" w:rsidRPr="000F2A8F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E" w:rsidRPr="000F2A8F" w:rsidRDefault="003D31AE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</w:tr>
    </w:tbl>
    <w:p w:rsidR="003D31AE" w:rsidRPr="000F2A8F" w:rsidRDefault="003D31AE" w:rsidP="003A12EF">
      <w:pPr>
        <w:tabs>
          <w:tab w:val="left" w:pos="142"/>
        </w:tabs>
        <w:rPr>
          <w:sz w:val="26"/>
          <w:szCs w:val="26"/>
        </w:rPr>
      </w:pPr>
    </w:p>
    <w:p w:rsidR="003D31AE" w:rsidRPr="000F2A8F" w:rsidRDefault="003D31AE" w:rsidP="003A12E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</w:rPr>
      </w:pPr>
      <w:r w:rsidRPr="000F2A8F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</w:rPr>
        <w:t>Обеспечение спортивной экипировкой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1209"/>
        <w:gridCol w:w="1017"/>
        <w:gridCol w:w="1015"/>
        <w:gridCol w:w="1186"/>
        <w:gridCol w:w="996"/>
        <w:gridCol w:w="1167"/>
        <w:gridCol w:w="1017"/>
        <w:gridCol w:w="1144"/>
        <w:gridCol w:w="1151"/>
      </w:tblGrid>
      <w:tr w:rsidR="003A12EF" w:rsidRPr="000F2A8F" w:rsidTr="003A12EF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EF" w:rsidRPr="000F2A8F" w:rsidRDefault="003A12EF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0F2A8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Спортивная экипировка, передаваемая в индивидуальное пользование</w:t>
            </w:r>
          </w:p>
        </w:tc>
      </w:tr>
      <w:tr w:rsidR="003A12EF" w:rsidRPr="000F2A8F" w:rsidTr="003A12EF">
        <w:tc>
          <w:tcPr>
            <w:tcW w:w="24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EF" w:rsidRPr="000F2A8F" w:rsidRDefault="003A12EF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0F2A8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 xml:space="preserve">N </w:t>
            </w:r>
            <w:proofErr w:type="gramStart"/>
            <w:r w:rsidRPr="000F2A8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п</w:t>
            </w:r>
            <w:proofErr w:type="gramEnd"/>
            <w:r w:rsidRPr="000F2A8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/п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EF" w:rsidRPr="000F2A8F" w:rsidRDefault="003A12EF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0F2A8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Наименование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EF" w:rsidRPr="000F2A8F" w:rsidRDefault="003A12EF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0F2A8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Единица измерения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EF" w:rsidRPr="000F2A8F" w:rsidRDefault="003A12EF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0F2A8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Расчетная единица</w:t>
            </w:r>
          </w:p>
        </w:tc>
        <w:tc>
          <w:tcPr>
            <w:tcW w:w="31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2EF" w:rsidRPr="000F2A8F" w:rsidRDefault="003A12EF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 w:rsidRPr="000F2A8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Этапы спортивной подготовки</w:t>
            </w:r>
          </w:p>
        </w:tc>
      </w:tr>
      <w:tr w:rsidR="003A12EF" w:rsidRPr="000F2A8F" w:rsidTr="003A12EF">
        <w:tc>
          <w:tcPr>
            <w:tcW w:w="24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EF" w:rsidRPr="000F2A8F" w:rsidRDefault="003A12EF" w:rsidP="003D3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EF" w:rsidRPr="000F2A8F" w:rsidRDefault="003A12EF" w:rsidP="003D3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EF" w:rsidRPr="000F2A8F" w:rsidRDefault="003A12EF" w:rsidP="003D3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EF" w:rsidRPr="000F2A8F" w:rsidRDefault="003A12EF" w:rsidP="003D3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EF" w:rsidRPr="0079385B" w:rsidRDefault="003A12EF" w:rsidP="00BB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79385B">
              <w:rPr>
                <w:rFonts w:ascii="Times New Roman CYR" w:eastAsiaTheme="minorEastAsia" w:hAnsi="Times New Roman CYR" w:cs="Times New Roman CYR"/>
                <w:szCs w:val="26"/>
              </w:rPr>
              <w:t>Тренировочный этап (этап спортивной специализации)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EF" w:rsidRPr="0079385B" w:rsidRDefault="003A12EF" w:rsidP="00BB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79385B">
              <w:rPr>
                <w:rFonts w:ascii="Times New Roman CYR" w:eastAsiaTheme="minorEastAsia" w:hAnsi="Times New Roman CYR" w:cs="Times New Roman CYR"/>
                <w:szCs w:val="26"/>
              </w:rPr>
              <w:t>Этап совершенствования спортивного мастерства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EF" w:rsidRPr="0079385B" w:rsidRDefault="003A12EF" w:rsidP="00BB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79385B">
              <w:rPr>
                <w:rFonts w:ascii="Times New Roman CYR" w:eastAsiaTheme="minorEastAsia" w:hAnsi="Times New Roman CYR" w:cs="Times New Roman CYR"/>
                <w:szCs w:val="26"/>
              </w:rPr>
              <w:t>Этап высшего спортивного мастерства</w:t>
            </w:r>
          </w:p>
        </w:tc>
      </w:tr>
      <w:tr w:rsidR="003A12EF" w:rsidRPr="000F2A8F" w:rsidTr="003A12EF">
        <w:tc>
          <w:tcPr>
            <w:tcW w:w="24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EF" w:rsidRPr="000F2A8F" w:rsidRDefault="003A12EF" w:rsidP="003D3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EF" w:rsidRPr="000F2A8F" w:rsidRDefault="003A12EF" w:rsidP="003D3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EF" w:rsidRPr="000F2A8F" w:rsidRDefault="003A12EF" w:rsidP="003D3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EF" w:rsidRPr="000F2A8F" w:rsidRDefault="003A12EF" w:rsidP="003D3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EF" w:rsidRPr="0079385B" w:rsidRDefault="003A12EF" w:rsidP="00BB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79385B">
              <w:rPr>
                <w:rFonts w:ascii="Times New Roman CYR" w:eastAsiaTheme="minorEastAsia" w:hAnsi="Times New Roman CYR" w:cs="Times New Roman CYR"/>
                <w:szCs w:val="26"/>
              </w:rPr>
              <w:t>количество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EF" w:rsidRPr="0079385B" w:rsidRDefault="003A12EF" w:rsidP="00BB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79385B">
              <w:rPr>
                <w:rFonts w:ascii="Times New Roman CYR" w:eastAsiaTheme="minorEastAsia" w:hAnsi="Times New Roman CYR" w:cs="Times New Roman CYR"/>
                <w:szCs w:val="26"/>
              </w:rPr>
              <w:t>срок эксплуатации (лет)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EF" w:rsidRPr="0079385B" w:rsidRDefault="003A12EF" w:rsidP="00BB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79385B">
              <w:rPr>
                <w:rFonts w:ascii="Times New Roman CYR" w:eastAsiaTheme="minorEastAsia" w:hAnsi="Times New Roman CYR" w:cs="Times New Roman CYR"/>
                <w:szCs w:val="26"/>
              </w:rPr>
              <w:t>количество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EF" w:rsidRPr="0079385B" w:rsidRDefault="003A12EF" w:rsidP="00BB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79385B">
              <w:rPr>
                <w:rFonts w:ascii="Times New Roman CYR" w:eastAsiaTheme="minorEastAsia" w:hAnsi="Times New Roman CYR" w:cs="Times New Roman CYR"/>
                <w:szCs w:val="26"/>
              </w:rPr>
              <w:t>срок эксплуатации (лет)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EF" w:rsidRPr="0079385B" w:rsidRDefault="003A12EF" w:rsidP="00BB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79385B">
              <w:rPr>
                <w:rFonts w:ascii="Times New Roman CYR" w:eastAsiaTheme="minorEastAsia" w:hAnsi="Times New Roman CYR" w:cs="Times New Roman CYR"/>
                <w:szCs w:val="26"/>
              </w:rPr>
              <w:t>количество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EF" w:rsidRPr="0079385B" w:rsidRDefault="003A12EF" w:rsidP="00BB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Cs w:val="26"/>
              </w:rPr>
            </w:pPr>
            <w:r w:rsidRPr="0079385B">
              <w:rPr>
                <w:rFonts w:ascii="Times New Roman CYR" w:eastAsiaTheme="minorEastAsia" w:hAnsi="Times New Roman CYR" w:cs="Times New Roman CYR"/>
                <w:szCs w:val="26"/>
              </w:rPr>
              <w:t>срок эксплуатации (лет)</w:t>
            </w:r>
          </w:p>
        </w:tc>
      </w:tr>
      <w:tr w:rsidR="003A12EF" w:rsidRPr="000F2A8F" w:rsidTr="003A12EF"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EF" w:rsidRPr="000F2A8F" w:rsidRDefault="003A12EF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bookmarkStart w:id="9" w:name="sub_112001"/>
            <w:r w:rsidRPr="000F2A8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1.</w:t>
            </w:r>
            <w:bookmarkEnd w:id="9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EF" w:rsidRPr="000F2A8F" w:rsidRDefault="003A12EF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EF" w:rsidRPr="000F2A8F" w:rsidRDefault="003A12EF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EF" w:rsidRPr="000F2A8F" w:rsidRDefault="003A12EF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EF" w:rsidRPr="000F2A8F" w:rsidRDefault="003A12EF" w:rsidP="00BB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EF" w:rsidRPr="000F2A8F" w:rsidRDefault="003A12EF" w:rsidP="00BB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EF" w:rsidRPr="000F2A8F" w:rsidRDefault="003A12EF" w:rsidP="00BB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EF" w:rsidRPr="000F2A8F" w:rsidRDefault="003A12EF" w:rsidP="00BB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EF" w:rsidRPr="000F2A8F" w:rsidRDefault="003A12EF" w:rsidP="00BB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EF" w:rsidRPr="000F2A8F" w:rsidRDefault="003A12EF" w:rsidP="00BB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</w:tr>
      <w:tr w:rsidR="003A12EF" w:rsidRPr="000F2A8F" w:rsidTr="003A12EF">
        <w:tc>
          <w:tcPr>
            <w:tcW w:w="2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EF" w:rsidRPr="000F2A8F" w:rsidRDefault="003A12EF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bookmarkStart w:id="10" w:name="sub_112002"/>
            <w:r w:rsidRPr="000F2A8F">
              <w:rPr>
                <w:rFonts w:ascii="Times New Roman CYR" w:eastAsiaTheme="minorEastAsia" w:hAnsi="Times New Roman CYR" w:cs="Times New Roman CYR"/>
                <w:sz w:val="26"/>
                <w:szCs w:val="26"/>
              </w:rPr>
              <w:t>2.</w:t>
            </w:r>
            <w:bookmarkEnd w:id="10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EF" w:rsidRPr="000F2A8F" w:rsidRDefault="003A12EF" w:rsidP="003D31A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EF" w:rsidRPr="000F2A8F" w:rsidRDefault="003A12EF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EF" w:rsidRPr="000F2A8F" w:rsidRDefault="003A12EF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EF" w:rsidRPr="000F2A8F" w:rsidRDefault="003A12EF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EF" w:rsidRPr="000F2A8F" w:rsidRDefault="003A12EF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EF" w:rsidRPr="000F2A8F" w:rsidRDefault="003A12EF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EF" w:rsidRPr="000F2A8F" w:rsidRDefault="003A12EF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EF" w:rsidRPr="000F2A8F" w:rsidRDefault="003A12EF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EF" w:rsidRPr="000F2A8F" w:rsidRDefault="003A12EF" w:rsidP="003D3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</w:p>
        </w:tc>
      </w:tr>
    </w:tbl>
    <w:p w:rsidR="003D31AE" w:rsidRPr="000F2A8F" w:rsidRDefault="003D31AE" w:rsidP="003A12EF">
      <w:pPr>
        <w:tabs>
          <w:tab w:val="left" w:pos="142"/>
        </w:tabs>
        <w:rPr>
          <w:sz w:val="26"/>
          <w:szCs w:val="26"/>
        </w:rPr>
      </w:pPr>
    </w:p>
    <w:p w:rsidR="00742727" w:rsidRPr="0079385B" w:rsidRDefault="00742727" w:rsidP="0079385B">
      <w:pPr>
        <w:pStyle w:val="a5"/>
        <w:numPr>
          <w:ilvl w:val="1"/>
          <w:numId w:val="45"/>
        </w:numPr>
        <w:tabs>
          <w:tab w:val="left" w:pos="1276"/>
          <w:tab w:val="left" w:pos="1418"/>
        </w:tabs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79385B">
        <w:rPr>
          <w:bCs/>
          <w:color w:val="000000"/>
          <w:sz w:val="26"/>
          <w:szCs w:val="26"/>
          <w:shd w:val="clear" w:color="auto" w:fill="FFFFFF"/>
        </w:rPr>
        <w:t>Кадровые условия реализации Программы:</w:t>
      </w:r>
      <w:r w:rsidR="003A12EF" w:rsidRPr="0079385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79385B">
        <w:rPr>
          <w:sz w:val="26"/>
          <w:szCs w:val="26"/>
        </w:rPr>
        <w:t>укомплектованность Организации педагогическими, руководящими и иными работниками;</w:t>
      </w:r>
    </w:p>
    <w:p w:rsidR="003A12EF" w:rsidRPr="00F14842" w:rsidRDefault="00742727" w:rsidP="00F14842">
      <w:pPr>
        <w:autoSpaceDE w:val="0"/>
        <w:autoSpaceDN w:val="0"/>
        <w:adjustRightInd w:val="0"/>
        <w:ind w:left="1560" w:right="1700"/>
        <w:contextualSpacing/>
        <w:jc w:val="center"/>
        <w:rPr>
          <w:bCs/>
          <w:color w:val="FF0000"/>
          <w:sz w:val="26"/>
          <w:szCs w:val="26"/>
        </w:rPr>
      </w:pPr>
      <w:r w:rsidRPr="000F2A8F">
        <w:rPr>
          <w:color w:val="FF0000"/>
          <w:sz w:val="26"/>
          <w:szCs w:val="26"/>
        </w:rPr>
        <w:t>(указывается с учетом подпункта 13.2 ФССП</w:t>
      </w:r>
      <w:r w:rsidR="00F14842">
        <w:rPr>
          <w:bCs/>
          <w:color w:val="FF0000"/>
          <w:sz w:val="26"/>
          <w:szCs w:val="26"/>
        </w:rPr>
        <w:t>)</w:t>
      </w:r>
    </w:p>
    <w:p w:rsidR="00742727" w:rsidRPr="000F2A8F" w:rsidRDefault="00742727" w:rsidP="007427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2A8F">
        <w:rPr>
          <w:sz w:val="26"/>
          <w:szCs w:val="26"/>
        </w:rPr>
        <w:t>уровень квалификации тренеров-преподавателей и иных работников Организации _____________________________________________;</w:t>
      </w:r>
    </w:p>
    <w:p w:rsidR="00742727" w:rsidRPr="000F2A8F" w:rsidRDefault="00742727" w:rsidP="00742727">
      <w:pPr>
        <w:autoSpaceDE w:val="0"/>
        <w:autoSpaceDN w:val="0"/>
        <w:adjustRightInd w:val="0"/>
        <w:ind w:left="1560" w:right="1700"/>
        <w:contextualSpacing/>
        <w:jc w:val="center"/>
        <w:rPr>
          <w:color w:val="FF0000"/>
          <w:sz w:val="26"/>
          <w:szCs w:val="26"/>
        </w:rPr>
      </w:pPr>
      <w:r w:rsidRPr="000F2A8F">
        <w:rPr>
          <w:color w:val="FF0000"/>
          <w:sz w:val="26"/>
          <w:szCs w:val="26"/>
        </w:rPr>
        <w:t>(указывается с учетом подпункта 13.1 ФССП</w:t>
      </w:r>
      <w:r w:rsidRPr="000F2A8F">
        <w:rPr>
          <w:bCs/>
          <w:color w:val="FF0000"/>
          <w:sz w:val="26"/>
          <w:szCs w:val="26"/>
        </w:rPr>
        <w:t>)</w:t>
      </w:r>
    </w:p>
    <w:p w:rsidR="00763756" w:rsidRDefault="00742727" w:rsidP="00F14842">
      <w:pPr>
        <w:suppressAutoHyphens/>
        <w:ind w:firstLine="709"/>
        <w:jc w:val="both"/>
        <w:rPr>
          <w:rFonts w:eastAsia="Calibri"/>
          <w:sz w:val="26"/>
          <w:szCs w:val="26"/>
          <w:u w:color="000000"/>
          <w:bdr w:val="nil"/>
        </w:rPr>
      </w:pPr>
      <w:r w:rsidRPr="000F2A8F">
        <w:rPr>
          <w:rFonts w:eastAsia="Calibri"/>
          <w:sz w:val="26"/>
          <w:szCs w:val="26"/>
          <w:u w:color="000000"/>
          <w:bdr w:val="nil"/>
        </w:rPr>
        <w:t>непрерывность профессионального развития тренеров-преподавателей Организации.</w:t>
      </w:r>
    </w:p>
    <w:p w:rsidR="0079385B" w:rsidRPr="000F2A8F" w:rsidRDefault="0079385B" w:rsidP="00F14842">
      <w:pPr>
        <w:suppressAutoHyphens/>
        <w:ind w:firstLine="709"/>
        <w:jc w:val="both"/>
        <w:rPr>
          <w:rFonts w:eastAsia="Calibri"/>
          <w:sz w:val="26"/>
          <w:szCs w:val="26"/>
          <w:u w:color="000000"/>
          <w:bdr w:val="nil"/>
        </w:rPr>
      </w:pPr>
    </w:p>
    <w:p w:rsidR="00283429" w:rsidRPr="000F2A8F" w:rsidRDefault="00283429" w:rsidP="00283429">
      <w:pPr>
        <w:suppressAutoHyphens/>
        <w:ind w:firstLine="709"/>
        <w:jc w:val="center"/>
        <w:rPr>
          <w:rFonts w:eastAsia="Calibri"/>
          <w:b/>
          <w:sz w:val="26"/>
          <w:szCs w:val="26"/>
          <w:u w:color="000000"/>
          <w:bdr w:val="nil"/>
        </w:rPr>
      </w:pPr>
      <w:r w:rsidRPr="000F2A8F">
        <w:rPr>
          <w:rFonts w:eastAsia="Calibri"/>
          <w:b/>
          <w:sz w:val="26"/>
          <w:szCs w:val="26"/>
          <w:u w:color="000000"/>
          <w:bdr w:val="nil"/>
        </w:rPr>
        <w:lastRenderedPageBreak/>
        <w:t>ПЕРЕЧЕНЬ ИНФОРМАЦИОННОГО ОБЕСПЕЧЕНИЯ</w:t>
      </w:r>
    </w:p>
    <w:p w:rsidR="00742727" w:rsidRPr="000F2A8F" w:rsidRDefault="00742727" w:rsidP="00F6182F">
      <w:pPr>
        <w:contextualSpacing/>
        <w:jc w:val="right"/>
        <w:rPr>
          <w:sz w:val="26"/>
          <w:szCs w:val="26"/>
        </w:rPr>
      </w:pPr>
    </w:p>
    <w:p w:rsidR="00F64310" w:rsidRPr="000F2A8F" w:rsidRDefault="00F64310" w:rsidP="00F6182F">
      <w:pPr>
        <w:contextualSpacing/>
        <w:jc w:val="right"/>
        <w:rPr>
          <w:sz w:val="26"/>
          <w:szCs w:val="26"/>
        </w:rPr>
      </w:pPr>
    </w:p>
    <w:p w:rsidR="00742727" w:rsidRPr="000F2A8F" w:rsidRDefault="00742727" w:rsidP="00F6182F">
      <w:pPr>
        <w:contextualSpacing/>
        <w:jc w:val="right"/>
        <w:rPr>
          <w:sz w:val="26"/>
          <w:szCs w:val="26"/>
        </w:rPr>
      </w:pPr>
    </w:p>
    <w:p w:rsidR="00F64310" w:rsidRPr="000F2A8F" w:rsidRDefault="00F64310" w:rsidP="00F64310">
      <w:pPr>
        <w:pStyle w:val="Works"/>
        <w:rPr>
          <w:rFonts w:ascii="Times New Roman" w:hAnsi="Times New Roman" w:cs="Times New Roman"/>
          <w:sz w:val="26"/>
          <w:szCs w:val="26"/>
        </w:rPr>
      </w:pPr>
      <w:r w:rsidRPr="000F2A8F">
        <w:rPr>
          <w:rFonts w:ascii="Times New Roman" w:hAnsi="Times New Roman" w:cs="Times New Roman"/>
          <w:sz w:val="26"/>
          <w:szCs w:val="26"/>
        </w:rPr>
        <w:t xml:space="preserve">Ф.И.О. автора </w:t>
      </w:r>
      <w:r w:rsidRPr="000F2A8F">
        <w:rPr>
          <w:rFonts w:ascii="Times New Roman" w:hAnsi="Times New Roman" w:cs="Times New Roman"/>
          <w:sz w:val="26"/>
          <w:szCs w:val="26"/>
          <w:u w:val="single"/>
        </w:rPr>
        <w:t>Название книги</w:t>
      </w:r>
      <w:r w:rsidRPr="000F2A8F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0F2A8F">
        <w:rPr>
          <w:rFonts w:ascii="Times New Roman" w:hAnsi="Times New Roman" w:cs="Times New Roman"/>
          <w:sz w:val="26"/>
          <w:szCs w:val="26"/>
        </w:rPr>
        <w:t>И.О.Фамилия</w:t>
      </w:r>
      <w:proofErr w:type="spellEnd"/>
      <w:r w:rsidRPr="000F2A8F">
        <w:rPr>
          <w:rFonts w:ascii="Times New Roman" w:hAnsi="Times New Roman" w:cs="Times New Roman"/>
          <w:sz w:val="26"/>
          <w:szCs w:val="26"/>
        </w:rPr>
        <w:t xml:space="preserve"> автора</w:t>
      </w:r>
      <w:proofErr w:type="gramStart"/>
      <w:r w:rsidRPr="000F2A8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F2A8F">
        <w:rPr>
          <w:rFonts w:ascii="Times New Roman" w:hAnsi="Times New Roman" w:cs="Times New Roman"/>
          <w:sz w:val="26"/>
          <w:szCs w:val="26"/>
        </w:rPr>
        <w:t xml:space="preserve"> — </w:t>
      </w:r>
      <w:proofErr w:type="gramStart"/>
      <w:r w:rsidRPr="000F2A8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F2A8F">
        <w:rPr>
          <w:rFonts w:ascii="Times New Roman" w:hAnsi="Times New Roman" w:cs="Times New Roman"/>
          <w:sz w:val="26"/>
          <w:szCs w:val="26"/>
        </w:rPr>
        <w:t>ород, издательство, год издания, кол-во страниц.</w:t>
      </w:r>
    </w:p>
    <w:p w:rsidR="00F64310" w:rsidRPr="000F2A8F" w:rsidRDefault="00F64310" w:rsidP="00F64310">
      <w:pPr>
        <w:pStyle w:val="Works"/>
        <w:rPr>
          <w:rFonts w:ascii="Times New Roman" w:hAnsi="Times New Roman" w:cs="Times New Roman"/>
          <w:sz w:val="26"/>
          <w:szCs w:val="26"/>
        </w:rPr>
      </w:pPr>
      <w:r w:rsidRPr="000F2A8F">
        <w:rPr>
          <w:rFonts w:ascii="Times New Roman" w:hAnsi="Times New Roman" w:cs="Times New Roman"/>
          <w:sz w:val="26"/>
          <w:szCs w:val="26"/>
        </w:rPr>
        <w:t>Ф.И.О. автора. Заголовок статьи /</w:t>
      </w:r>
      <w:proofErr w:type="spellStart"/>
      <w:r w:rsidRPr="000F2A8F">
        <w:rPr>
          <w:rFonts w:ascii="Times New Roman" w:hAnsi="Times New Roman" w:cs="Times New Roman"/>
          <w:sz w:val="26"/>
          <w:szCs w:val="26"/>
        </w:rPr>
        <w:t>И.О.Фамилия</w:t>
      </w:r>
      <w:proofErr w:type="spellEnd"/>
      <w:r w:rsidRPr="000F2A8F">
        <w:rPr>
          <w:rFonts w:ascii="Times New Roman" w:hAnsi="Times New Roman" w:cs="Times New Roman"/>
          <w:sz w:val="26"/>
          <w:szCs w:val="26"/>
        </w:rPr>
        <w:t xml:space="preserve"> автора // </w:t>
      </w:r>
      <w:r w:rsidRPr="000F2A8F">
        <w:rPr>
          <w:rFonts w:ascii="Times New Roman" w:hAnsi="Times New Roman" w:cs="Times New Roman"/>
          <w:sz w:val="26"/>
          <w:szCs w:val="26"/>
          <w:u w:val="single"/>
        </w:rPr>
        <w:t>Название сборника или периодического издания</w:t>
      </w:r>
      <w:proofErr w:type="gramStart"/>
      <w:r w:rsidRPr="000F2A8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F2A8F">
        <w:rPr>
          <w:rFonts w:ascii="Times New Roman" w:hAnsi="Times New Roman" w:cs="Times New Roman"/>
          <w:sz w:val="26"/>
          <w:szCs w:val="26"/>
        </w:rPr>
        <w:t xml:space="preserve"> — </w:t>
      </w:r>
      <w:proofErr w:type="gramStart"/>
      <w:r w:rsidRPr="000F2A8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F2A8F">
        <w:rPr>
          <w:rFonts w:ascii="Times New Roman" w:hAnsi="Times New Roman" w:cs="Times New Roman"/>
          <w:sz w:val="26"/>
          <w:szCs w:val="26"/>
        </w:rPr>
        <w:t>ород, год издания. — Страницы.</w:t>
      </w:r>
    </w:p>
    <w:p w:rsidR="00F64310" w:rsidRPr="000F2A8F" w:rsidRDefault="00F64310" w:rsidP="00F64310">
      <w:pPr>
        <w:pStyle w:val="Works"/>
        <w:rPr>
          <w:rFonts w:ascii="Times New Roman" w:hAnsi="Times New Roman" w:cs="Times New Roman"/>
          <w:sz w:val="26"/>
          <w:szCs w:val="26"/>
        </w:rPr>
      </w:pPr>
      <w:r w:rsidRPr="000F2A8F">
        <w:rPr>
          <w:rFonts w:ascii="Times New Roman" w:hAnsi="Times New Roman" w:cs="Times New Roman"/>
          <w:sz w:val="26"/>
          <w:szCs w:val="26"/>
        </w:rPr>
        <w:t xml:space="preserve">Ф.И.О. автора. Заголовок статьи в Интернете. </w:t>
      </w:r>
      <w:r w:rsidRPr="000F2A8F">
        <w:rPr>
          <w:rFonts w:ascii="Times New Roman" w:hAnsi="Times New Roman" w:cs="Times New Roman"/>
          <w:sz w:val="26"/>
          <w:szCs w:val="26"/>
          <w:u w:val="single"/>
        </w:rPr>
        <w:t>Название ресурса</w:t>
      </w:r>
      <w:proofErr w:type="gramStart"/>
      <w:r w:rsidRPr="000F2A8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F2A8F">
        <w:rPr>
          <w:rFonts w:ascii="Times New Roman" w:hAnsi="Times New Roman" w:cs="Times New Roman"/>
          <w:sz w:val="26"/>
          <w:szCs w:val="26"/>
        </w:rPr>
        <w:t xml:space="preserve"> — (</w:t>
      </w:r>
      <w:proofErr w:type="gramStart"/>
      <w:r w:rsidRPr="000F2A8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F2A8F">
        <w:rPr>
          <w:rFonts w:ascii="Times New Roman" w:hAnsi="Times New Roman" w:cs="Times New Roman"/>
          <w:sz w:val="26"/>
          <w:szCs w:val="26"/>
        </w:rPr>
        <w:t xml:space="preserve"> случае </w:t>
      </w:r>
      <w:proofErr w:type="spellStart"/>
      <w:r w:rsidRPr="000F2A8F">
        <w:rPr>
          <w:rFonts w:ascii="Times New Roman" w:hAnsi="Times New Roman" w:cs="Times New Roman"/>
          <w:sz w:val="26"/>
          <w:szCs w:val="26"/>
        </w:rPr>
        <w:t>републикации</w:t>
      </w:r>
      <w:proofErr w:type="spellEnd"/>
      <w:r w:rsidRPr="000F2A8F">
        <w:rPr>
          <w:rFonts w:ascii="Times New Roman" w:hAnsi="Times New Roman" w:cs="Times New Roman"/>
          <w:sz w:val="26"/>
          <w:szCs w:val="26"/>
        </w:rPr>
        <w:t xml:space="preserve"> — место издания оригинала сетевой публикации: место издания: изд-во, год издания) адрес локального сетевого ресурса (дата просмотра сайта или последняя модификация документа).</w:t>
      </w:r>
    </w:p>
    <w:p w:rsidR="00F64310" w:rsidRPr="000F2A8F" w:rsidRDefault="00F64310" w:rsidP="00F64310">
      <w:pPr>
        <w:pStyle w:val="Works"/>
        <w:rPr>
          <w:rFonts w:ascii="Times New Roman" w:hAnsi="Times New Roman" w:cs="Times New Roman"/>
          <w:sz w:val="26"/>
          <w:szCs w:val="26"/>
        </w:rPr>
      </w:pPr>
      <w:r w:rsidRPr="000F2A8F">
        <w:rPr>
          <w:rFonts w:ascii="Times New Roman" w:hAnsi="Times New Roman" w:cs="Times New Roman"/>
          <w:sz w:val="26"/>
          <w:szCs w:val="26"/>
        </w:rPr>
        <w:t xml:space="preserve">Заголовок статьи. [Электронный ресурс] </w:t>
      </w:r>
      <w:r w:rsidRPr="000F2A8F">
        <w:rPr>
          <w:rFonts w:ascii="Times New Roman" w:hAnsi="Times New Roman" w:cs="Times New Roman"/>
          <w:sz w:val="26"/>
          <w:szCs w:val="26"/>
          <w:u w:val="single"/>
        </w:rPr>
        <w:t>Название твердого носителя</w:t>
      </w:r>
      <w:proofErr w:type="gramStart"/>
      <w:r w:rsidRPr="000F2A8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F2A8F">
        <w:rPr>
          <w:rFonts w:ascii="Times New Roman" w:hAnsi="Times New Roman" w:cs="Times New Roman"/>
          <w:sz w:val="26"/>
          <w:szCs w:val="26"/>
        </w:rPr>
        <w:t xml:space="preserve"> — </w:t>
      </w:r>
      <w:proofErr w:type="gramStart"/>
      <w:r w:rsidRPr="000F2A8F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0F2A8F">
        <w:rPr>
          <w:rFonts w:ascii="Times New Roman" w:hAnsi="Times New Roman" w:cs="Times New Roman"/>
          <w:sz w:val="26"/>
          <w:szCs w:val="26"/>
        </w:rPr>
        <w:t>есто издания, издательство, год издания. — Электрон</w:t>
      </w:r>
      <w:proofErr w:type="gramStart"/>
      <w:r w:rsidRPr="000F2A8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F2A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F2A8F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0F2A8F">
        <w:rPr>
          <w:rFonts w:ascii="Times New Roman" w:hAnsi="Times New Roman" w:cs="Times New Roman"/>
          <w:sz w:val="26"/>
          <w:szCs w:val="26"/>
        </w:rPr>
        <w:t>пт. диск.</w:t>
      </w:r>
    </w:p>
    <w:p w:rsidR="008A52BB" w:rsidRPr="000F2A8F" w:rsidRDefault="008A52BB" w:rsidP="003A12EF">
      <w:pPr>
        <w:tabs>
          <w:tab w:val="left" w:pos="1134"/>
        </w:tabs>
        <w:jc w:val="both"/>
        <w:rPr>
          <w:sz w:val="26"/>
          <w:szCs w:val="26"/>
        </w:rPr>
      </w:pPr>
    </w:p>
    <w:sectPr w:rsidR="008A52BB" w:rsidRPr="000F2A8F" w:rsidSect="00953B61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00C"/>
    <w:multiLevelType w:val="multilevel"/>
    <w:tmpl w:val="90EE6D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9B0981"/>
    <w:multiLevelType w:val="multilevel"/>
    <w:tmpl w:val="BA6AE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333333"/>
      </w:rPr>
    </w:lvl>
  </w:abstractNum>
  <w:abstractNum w:abstractNumId="2">
    <w:nsid w:val="07FB53DB"/>
    <w:multiLevelType w:val="hybridMultilevel"/>
    <w:tmpl w:val="5C80231A"/>
    <w:lvl w:ilvl="0" w:tplc="F2FE87FC">
      <w:numFmt w:val="bullet"/>
      <w:lvlText w:val="•"/>
      <w:lvlJc w:val="left"/>
      <w:pPr>
        <w:ind w:left="1500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63E56"/>
    <w:multiLevelType w:val="multilevel"/>
    <w:tmpl w:val="3EB63C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8EA1AE1"/>
    <w:multiLevelType w:val="hybridMultilevel"/>
    <w:tmpl w:val="B8A8A3D8"/>
    <w:lvl w:ilvl="0" w:tplc="9A66BFA6">
      <w:numFmt w:val="bullet"/>
      <w:lvlText w:val=""/>
      <w:lvlJc w:val="left"/>
      <w:pPr>
        <w:ind w:left="1500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56DA4"/>
    <w:multiLevelType w:val="multilevel"/>
    <w:tmpl w:val="0B2E66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E9F28F8"/>
    <w:multiLevelType w:val="multilevel"/>
    <w:tmpl w:val="BA6AE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333333"/>
      </w:rPr>
    </w:lvl>
  </w:abstractNum>
  <w:abstractNum w:abstractNumId="7">
    <w:nsid w:val="0F527AF4"/>
    <w:multiLevelType w:val="multilevel"/>
    <w:tmpl w:val="691A9A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4EA17FF"/>
    <w:multiLevelType w:val="multilevel"/>
    <w:tmpl w:val="889676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16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sz w:val="28"/>
      </w:rPr>
    </w:lvl>
  </w:abstractNum>
  <w:abstractNum w:abstractNumId="9">
    <w:nsid w:val="15CF6322"/>
    <w:multiLevelType w:val="multilevel"/>
    <w:tmpl w:val="CF0238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10">
    <w:nsid w:val="16B14A13"/>
    <w:multiLevelType w:val="multilevel"/>
    <w:tmpl w:val="1A78F3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70558B1"/>
    <w:multiLevelType w:val="multilevel"/>
    <w:tmpl w:val="90EE6D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77C235E"/>
    <w:multiLevelType w:val="multilevel"/>
    <w:tmpl w:val="C29436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18424A95"/>
    <w:multiLevelType w:val="multilevel"/>
    <w:tmpl w:val="04CA2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0F220A2"/>
    <w:multiLevelType w:val="multilevel"/>
    <w:tmpl w:val="5FE682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2DE552E"/>
    <w:multiLevelType w:val="multilevel"/>
    <w:tmpl w:val="19A058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52A7DD4"/>
    <w:multiLevelType w:val="hybridMultilevel"/>
    <w:tmpl w:val="0DA4D1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5C05F3"/>
    <w:multiLevelType w:val="multilevel"/>
    <w:tmpl w:val="D08407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71E5BB4"/>
    <w:multiLevelType w:val="multilevel"/>
    <w:tmpl w:val="A7A85B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21">
    <w:nsid w:val="29B12EAF"/>
    <w:multiLevelType w:val="multilevel"/>
    <w:tmpl w:val="52D2CA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11664AA"/>
    <w:multiLevelType w:val="multilevel"/>
    <w:tmpl w:val="90EE6D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39B049C"/>
    <w:multiLevelType w:val="multilevel"/>
    <w:tmpl w:val="1526CB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3E750F9"/>
    <w:multiLevelType w:val="multilevel"/>
    <w:tmpl w:val="6A84A6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1E2E97"/>
    <w:multiLevelType w:val="multilevel"/>
    <w:tmpl w:val="90EE6D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0CF7DE8"/>
    <w:multiLevelType w:val="multilevel"/>
    <w:tmpl w:val="FF5C28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8">
    <w:nsid w:val="40E42724"/>
    <w:multiLevelType w:val="multilevel"/>
    <w:tmpl w:val="76C292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421B3B0F"/>
    <w:multiLevelType w:val="multilevel"/>
    <w:tmpl w:val="F71688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30">
    <w:nsid w:val="4270092E"/>
    <w:multiLevelType w:val="hybridMultilevel"/>
    <w:tmpl w:val="D4EE4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71719F"/>
    <w:multiLevelType w:val="multilevel"/>
    <w:tmpl w:val="644C47F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32">
    <w:nsid w:val="4E9A36BE"/>
    <w:multiLevelType w:val="multilevel"/>
    <w:tmpl w:val="90DCBB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55AD16B1"/>
    <w:multiLevelType w:val="multilevel"/>
    <w:tmpl w:val="90EE6D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86845BA"/>
    <w:multiLevelType w:val="hybridMultilevel"/>
    <w:tmpl w:val="5B482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DB07B5"/>
    <w:multiLevelType w:val="hybridMultilevel"/>
    <w:tmpl w:val="B1EC3042"/>
    <w:lvl w:ilvl="0" w:tplc="D3167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C876EB5"/>
    <w:multiLevelType w:val="multilevel"/>
    <w:tmpl w:val="5082F8DC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7">
    <w:nsid w:val="5D7060C6"/>
    <w:multiLevelType w:val="hybridMultilevel"/>
    <w:tmpl w:val="B5AAF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567B89"/>
    <w:multiLevelType w:val="multilevel"/>
    <w:tmpl w:val="0AA834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9">
    <w:nsid w:val="62407511"/>
    <w:multiLevelType w:val="multilevel"/>
    <w:tmpl w:val="AE92AD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79D3FD0"/>
    <w:multiLevelType w:val="multilevel"/>
    <w:tmpl w:val="8D92C5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6AEE008D"/>
    <w:multiLevelType w:val="hybridMultilevel"/>
    <w:tmpl w:val="EA905D4E"/>
    <w:lvl w:ilvl="0" w:tplc="6F5CB18C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0345AAF"/>
    <w:multiLevelType w:val="multilevel"/>
    <w:tmpl w:val="5CA6A9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3">
    <w:nsid w:val="75B03A47"/>
    <w:multiLevelType w:val="multilevel"/>
    <w:tmpl w:val="004E21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6F1F2B"/>
    <w:multiLevelType w:val="multilevel"/>
    <w:tmpl w:val="EE9C69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5"/>
  </w:num>
  <w:num w:numId="3">
    <w:abstractNumId w:val="1"/>
  </w:num>
  <w:num w:numId="4">
    <w:abstractNumId w:val="3"/>
  </w:num>
  <w:num w:numId="5">
    <w:abstractNumId w:val="28"/>
  </w:num>
  <w:num w:numId="6">
    <w:abstractNumId w:val="24"/>
  </w:num>
  <w:num w:numId="7">
    <w:abstractNumId w:val="18"/>
  </w:num>
  <w:num w:numId="8">
    <w:abstractNumId w:val="33"/>
  </w:num>
  <w:num w:numId="9">
    <w:abstractNumId w:val="26"/>
  </w:num>
  <w:num w:numId="10">
    <w:abstractNumId w:val="0"/>
  </w:num>
  <w:num w:numId="11">
    <w:abstractNumId w:val="22"/>
  </w:num>
  <w:num w:numId="12">
    <w:abstractNumId w:val="32"/>
  </w:num>
  <w:num w:numId="13">
    <w:abstractNumId w:val="11"/>
  </w:num>
  <w:num w:numId="14">
    <w:abstractNumId w:val="40"/>
  </w:num>
  <w:num w:numId="15">
    <w:abstractNumId w:val="42"/>
  </w:num>
  <w:num w:numId="16">
    <w:abstractNumId w:val="5"/>
  </w:num>
  <w:num w:numId="17">
    <w:abstractNumId w:val="30"/>
  </w:num>
  <w:num w:numId="18">
    <w:abstractNumId w:val="4"/>
  </w:num>
  <w:num w:numId="19">
    <w:abstractNumId w:val="23"/>
  </w:num>
  <w:num w:numId="20">
    <w:abstractNumId w:val="21"/>
  </w:num>
  <w:num w:numId="21">
    <w:abstractNumId w:val="19"/>
  </w:num>
  <w:num w:numId="22">
    <w:abstractNumId w:val="14"/>
  </w:num>
  <w:num w:numId="23">
    <w:abstractNumId w:val="15"/>
  </w:num>
  <w:num w:numId="24">
    <w:abstractNumId w:val="25"/>
  </w:num>
  <w:num w:numId="25">
    <w:abstractNumId w:val="41"/>
  </w:num>
  <w:num w:numId="26">
    <w:abstractNumId w:val="34"/>
  </w:num>
  <w:num w:numId="27">
    <w:abstractNumId w:val="37"/>
  </w:num>
  <w:num w:numId="28">
    <w:abstractNumId w:val="2"/>
  </w:num>
  <w:num w:numId="29">
    <w:abstractNumId w:val="44"/>
  </w:num>
  <w:num w:numId="30">
    <w:abstractNumId w:val="38"/>
  </w:num>
  <w:num w:numId="31">
    <w:abstractNumId w:val="39"/>
  </w:num>
  <w:num w:numId="32">
    <w:abstractNumId w:val="16"/>
  </w:num>
  <w:num w:numId="33">
    <w:abstractNumId w:val="13"/>
  </w:num>
  <w:num w:numId="34">
    <w:abstractNumId w:val="29"/>
  </w:num>
  <w:num w:numId="35">
    <w:abstractNumId w:val="8"/>
  </w:num>
  <w:num w:numId="36">
    <w:abstractNumId w:val="9"/>
  </w:num>
  <w:num w:numId="37">
    <w:abstractNumId w:val="7"/>
  </w:num>
  <w:num w:numId="38">
    <w:abstractNumId w:val="45"/>
  </w:num>
  <w:num w:numId="39">
    <w:abstractNumId w:val="10"/>
  </w:num>
  <w:num w:numId="40">
    <w:abstractNumId w:val="27"/>
  </w:num>
  <w:num w:numId="41">
    <w:abstractNumId w:val="17"/>
  </w:num>
  <w:num w:numId="42">
    <w:abstractNumId w:val="36"/>
  </w:num>
  <w:num w:numId="43">
    <w:abstractNumId w:val="43"/>
  </w:num>
  <w:num w:numId="44">
    <w:abstractNumId w:val="20"/>
  </w:num>
  <w:num w:numId="45">
    <w:abstractNumId w:val="3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E5"/>
    <w:rsid w:val="000008A2"/>
    <w:rsid w:val="00007FF8"/>
    <w:rsid w:val="00015E69"/>
    <w:rsid w:val="0002054B"/>
    <w:rsid w:val="00032992"/>
    <w:rsid w:val="00033D47"/>
    <w:rsid w:val="00047347"/>
    <w:rsid w:val="00097499"/>
    <w:rsid w:val="000A6007"/>
    <w:rsid w:val="000B2ED6"/>
    <w:rsid w:val="000C16D6"/>
    <w:rsid w:val="000C4417"/>
    <w:rsid w:val="000C7431"/>
    <w:rsid w:val="000D14A2"/>
    <w:rsid w:val="000D412F"/>
    <w:rsid w:val="000F2A8F"/>
    <w:rsid w:val="00100ECA"/>
    <w:rsid w:val="00113735"/>
    <w:rsid w:val="001146B8"/>
    <w:rsid w:val="00124552"/>
    <w:rsid w:val="001353FA"/>
    <w:rsid w:val="00143303"/>
    <w:rsid w:val="001779BB"/>
    <w:rsid w:val="001A4828"/>
    <w:rsid w:val="001A5853"/>
    <w:rsid w:val="001B1C59"/>
    <w:rsid w:val="0022656C"/>
    <w:rsid w:val="002448D2"/>
    <w:rsid w:val="002513D5"/>
    <w:rsid w:val="0026204D"/>
    <w:rsid w:val="002805C6"/>
    <w:rsid w:val="00283429"/>
    <w:rsid w:val="002A65E5"/>
    <w:rsid w:val="002E4EE6"/>
    <w:rsid w:val="002F0C7B"/>
    <w:rsid w:val="00346B04"/>
    <w:rsid w:val="00383508"/>
    <w:rsid w:val="00384441"/>
    <w:rsid w:val="0039790C"/>
    <w:rsid w:val="003A12EF"/>
    <w:rsid w:val="003A3361"/>
    <w:rsid w:val="003C203B"/>
    <w:rsid w:val="003D31AE"/>
    <w:rsid w:val="003D5A6C"/>
    <w:rsid w:val="004225A8"/>
    <w:rsid w:val="00474D9B"/>
    <w:rsid w:val="00485CB8"/>
    <w:rsid w:val="00485F4E"/>
    <w:rsid w:val="004966ED"/>
    <w:rsid w:val="004A12DE"/>
    <w:rsid w:val="004A19F5"/>
    <w:rsid w:val="004A2F0E"/>
    <w:rsid w:val="004B2D15"/>
    <w:rsid w:val="004D2156"/>
    <w:rsid w:val="004D474B"/>
    <w:rsid w:val="0050094F"/>
    <w:rsid w:val="00507813"/>
    <w:rsid w:val="0051349C"/>
    <w:rsid w:val="005332D8"/>
    <w:rsid w:val="00557A6F"/>
    <w:rsid w:val="005672B6"/>
    <w:rsid w:val="005873A9"/>
    <w:rsid w:val="00590649"/>
    <w:rsid w:val="005A2F9D"/>
    <w:rsid w:val="005B3FD9"/>
    <w:rsid w:val="005D695A"/>
    <w:rsid w:val="00610763"/>
    <w:rsid w:val="00611D9C"/>
    <w:rsid w:val="00620B01"/>
    <w:rsid w:val="006854F1"/>
    <w:rsid w:val="006914FC"/>
    <w:rsid w:val="006D00EA"/>
    <w:rsid w:val="006D26C5"/>
    <w:rsid w:val="006E1163"/>
    <w:rsid w:val="00701B3F"/>
    <w:rsid w:val="0070482E"/>
    <w:rsid w:val="00721BFD"/>
    <w:rsid w:val="00727142"/>
    <w:rsid w:val="00742727"/>
    <w:rsid w:val="0074793E"/>
    <w:rsid w:val="00763756"/>
    <w:rsid w:val="00782391"/>
    <w:rsid w:val="00786A40"/>
    <w:rsid w:val="0079385B"/>
    <w:rsid w:val="007C66BC"/>
    <w:rsid w:val="007D5E47"/>
    <w:rsid w:val="007F3973"/>
    <w:rsid w:val="008123D8"/>
    <w:rsid w:val="008226CD"/>
    <w:rsid w:val="0082633C"/>
    <w:rsid w:val="00855BA1"/>
    <w:rsid w:val="00861248"/>
    <w:rsid w:val="008A52BB"/>
    <w:rsid w:val="008A7785"/>
    <w:rsid w:val="008C33AB"/>
    <w:rsid w:val="008E15CB"/>
    <w:rsid w:val="009130F9"/>
    <w:rsid w:val="0092001D"/>
    <w:rsid w:val="009229F8"/>
    <w:rsid w:val="00953B61"/>
    <w:rsid w:val="00956EEB"/>
    <w:rsid w:val="00971134"/>
    <w:rsid w:val="00980810"/>
    <w:rsid w:val="009A7879"/>
    <w:rsid w:val="009C1FD2"/>
    <w:rsid w:val="009D4250"/>
    <w:rsid w:val="009E36A9"/>
    <w:rsid w:val="009E5B50"/>
    <w:rsid w:val="00A525E9"/>
    <w:rsid w:val="00A72F23"/>
    <w:rsid w:val="00A86DEF"/>
    <w:rsid w:val="00AA3F07"/>
    <w:rsid w:val="00AC39CF"/>
    <w:rsid w:val="00AC63B5"/>
    <w:rsid w:val="00AD5EF7"/>
    <w:rsid w:val="00AD704F"/>
    <w:rsid w:val="00AE6CBA"/>
    <w:rsid w:val="00AE7F32"/>
    <w:rsid w:val="00B058B5"/>
    <w:rsid w:val="00B0768C"/>
    <w:rsid w:val="00B07EF2"/>
    <w:rsid w:val="00B25A38"/>
    <w:rsid w:val="00B63823"/>
    <w:rsid w:val="00B638EC"/>
    <w:rsid w:val="00B70004"/>
    <w:rsid w:val="00BA2505"/>
    <w:rsid w:val="00BA4A63"/>
    <w:rsid w:val="00BB10BE"/>
    <w:rsid w:val="00BC009B"/>
    <w:rsid w:val="00BC0414"/>
    <w:rsid w:val="00BC1E9E"/>
    <w:rsid w:val="00BD2ED2"/>
    <w:rsid w:val="00BE38CD"/>
    <w:rsid w:val="00BE53D7"/>
    <w:rsid w:val="00C23D1C"/>
    <w:rsid w:val="00C3507B"/>
    <w:rsid w:val="00C3586E"/>
    <w:rsid w:val="00C42DD9"/>
    <w:rsid w:val="00C50C2F"/>
    <w:rsid w:val="00C60C6A"/>
    <w:rsid w:val="00C67715"/>
    <w:rsid w:val="00C70AD4"/>
    <w:rsid w:val="00C86A48"/>
    <w:rsid w:val="00CF3A7E"/>
    <w:rsid w:val="00D5097E"/>
    <w:rsid w:val="00D769CD"/>
    <w:rsid w:val="00DA6032"/>
    <w:rsid w:val="00DA7BBA"/>
    <w:rsid w:val="00DC000C"/>
    <w:rsid w:val="00DC0815"/>
    <w:rsid w:val="00DC6087"/>
    <w:rsid w:val="00DF5A0A"/>
    <w:rsid w:val="00DF716D"/>
    <w:rsid w:val="00E14B48"/>
    <w:rsid w:val="00E44382"/>
    <w:rsid w:val="00E54604"/>
    <w:rsid w:val="00EB10C7"/>
    <w:rsid w:val="00EC26C3"/>
    <w:rsid w:val="00EC6C56"/>
    <w:rsid w:val="00EC7F2C"/>
    <w:rsid w:val="00F03DA0"/>
    <w:rsid w:val="00F14842"/>
    <w:rsid w:val="00F361DD"/>
    <w:rsid w:val="00F4112A"/>
    <w:rsid w:val="00F6182F"/>
    <w:rsid w:val="00F64310"/>
    <w:rsid w:val="00F713D8"/>
    <w:rsid w:val="00F84907"/>
    <w:rsid w:val="00F84E5D"/>
    <w:rsid w:val="00F854D1"/>
    <w:rsid w:val="00F9030E"/>
    <w:rsid w:val="00FD19C9"/>
    <w:rsid w:val="00FE6038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1163"/>
    <w:pPr>
      <w:keepNext/>
      <w:keepLines/>
      <w:spacing w:line="276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4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4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1"/>
    <w:qFormat/>
    <w:rsid w:val="009E5B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1163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7">
    <w:name w:val="Table Grid"/>
    <w:basedOn w:val="a1"/>
    <w:uiPriority w:val="39"/>
    <w:rsid w:val="006E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C3586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3586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C3586E"/>
    <w:rPr>
      <w:color w:val="0000FF"/>
      <w:u w:val="single"/>
    </w:rPr>
  </w:style>
  <w:style w:type="paragraph" w:customStyle="1" w:styleId="ConsPlusNormal">
    <w:name w:val="ConsPlusNormal"/>
    <w:qFormat/>
    <w:rsid w:val="008A52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0D14A2"/>
    <w:pPr>
      <w:widowControl w:val="0"/>
      <w:autoSpaceDE w:val="0"/>
      <w:autoSpaceDN w:val="0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1"/>
    <w:rsid w:val="000D14A2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TableNormal">
    <w:name w:val="Table Normal"/>
    <w:uiPriority w:val="2"/>
    <w:qFormat/>
    <w:rsid w:val="00033D47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226CD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Default">
    <w:name w:val="Default"/>
    <w:qFormat/>
    <w:rsid w:val="00822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locked/>
    <w:rsid w:val="008226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ksChar">
    <w:name w:val="Works Char"/>
    <w:basedOn w:val="a0"/>
    <w:link w:val="Works"/>
    <w:locked/>
    <w:rsid w:val="00F64310"/>
    <w:rPr>
      <w:rFonts w:ascii="Tahoma" w:hAnsi="Tahoma" w:cs="Tahoma"/>
      <w:color w:val="000000"/>
      <w:szCs w:val="24"/>
      <w:lang w:eastAsia="ru-RU" w:bidi="ru-RU"/>
    </w:rPr>
  </w:style>
  <w:style w:type="paragraph" w:customStyle="1" w:styleId="Works">
    <w:name w:val="Works"/>
    <w:basedOn w:val="a"/>
    <w:link w:val="WorksChar"/>
    <w:rsid w:val="00F64310"/>
    <w:pPr>
      <w:spacing w:line="480" w:lineRule="auto"/>
      <w:ind w:left="720" w:hanging="720"/>
    </w:pPr>
    <w:rPr>
      <w:rFonts w:ascii="Tahoma" w:eastAsiaTheme="minorHAnsi" w:hAnsi="Tahoma" w:cs="Tahoma"/>
      <w:color w:val="000000"/>
      <w:sz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1163"/>
    <w:pPr>
      <w:keepNext/>
      <w:keepLines/>
      <w:spacing w:line="276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4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4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1"/>
    <w:qFormat/>
    <w:rsid w:val="009E5B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1163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7">
    <w:name w:val="Table Grid"/>
    <w:basedOn w:val="a1"/>
    <w:uiPriority w:val="39"/>
    <w:rsid w:val="006E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C3586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3586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C3586E"/>
    <w:rPr>
      <w:color w:val="0000FF"/>
      <w:u w:val="single"/>
    </w:rPr>
  </w:style>
  <w:style w:type="paragraph" w:customStyle="1" w:styleId="ConsPlusNormal">
    <w:name w:val="ConsPlusNormal"/>
    <w:qFormat/>
    <w:rsid w:val="008A52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0D14A2"/>
    <w:pPr>
      <w:widowControl w:val="0"/>
      <w:autoSpaceDE w:val="0"/>
      <w:autoSpaceDN w:val="0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1"/>
    <w:rsid w:val="000D14A2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TableNormal">
    <w:name w:val="Table Normal"/>
    <w:uiPriority w:val="2"/>
    <w:qFormat/>
    <w:rsid w:val="00033D47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226CD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Default">
    <w:name w:val="Default"/>
    <w:qFormat/>
    <w:rsid w:val="00822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locked/>
    <w:rsid w:val="008226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ksChar">
    <w:name w:val="Works Char"/>
    <w:basedOn w:val="a0"/>
    <w:link w:val="Works"/>
    <w:locked/>
    <w:rsid w:val="00F64310"/>
    <w:rPr>
      <w:rFonts w:ascii="Tahoma" w:hAnsi="Tahoma" w:cs="Tahoma"/>
      <w:color w:val="000000"/>
      <w:szCs w:val="24"/>
      <w:lang w:eastAsia="ru-RU" w:bidi="ru-RU"/>
    </w:rPr>
  </w:style>
  <w:style w:type="paragraph" w:customStyle="1" w:styleId="Works">
    <w:name w:val="Works"/>
    <w:basedOn w:val="a"/>
    <w:link w:val="WorksChar"/>
    <w:rsid w:val="00F64310"/>
    <w:pPr>
      <w:spacing w:line="480" w:lineRule="auto"/>
      <w:ind w:left="720" w:hanging="720"/>
    </w:pPr>
    <w:rPr>
      <w:rFonts w:ascii="Tahoma" w:eastAsiaTheme="minorHAnsi" w:hAnsi="Tahoma" w:cs="Tahoma"/>
      <w:color w:val="000000"/>
      <w:sz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1671862/1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351304883" TargetMode="External"/><Relationship Id="rId12" Type="http://schemas.openxmlformats.org/officeDocument/2006/relationships/hyperlink" Target="http://www.rusada.ru/athlet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sada.ru/athlete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usada.ru/athlet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401507914/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4909D-148D-4DDE-A79A-7F270940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25</Pages>
  <Words>6743</Words>
  <Characters>38441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 Надежда Владимировна</dc:creator>
  <cp:lastModifiedBy>Фатеева Римма Валентиновна</cp:lastModifiedBy>
  <cp:revision>11</cp:revision>
  <cp:lastPrinted>2021-10-21T05:34:00Z</cp:lastPrinted>
  <dcterms:created xsi:type="dcterms:W3CDTF">2023-02-09T14:08:00Z</dcterms:created>
  <dcterms:modified xsi:type="dcterms:W3CDTF">2023-02-15T08:22:00Z</dcterms:modified>
</cp:coreProperties>
</file>